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B07" w:rsidRPr="009040B0" w:rsidRDefault="00FA6B07" w:rsidP="00885A9C">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6</w:t>
      </w:r>
      <w:r w:rsidRPr="009040B0">
        <w:rPr>
          <w:rFonts w:ascii="Arial" w:hAnsi="Arial" w:cs="Arial"/>
          <w:b/>
          <w:sz w:val="28"/>
          <w:szCs w:val="28"/>
        </w:rPr>
        <w:t>Utilisation du logiciel ENVI sous licence GEOSUD</w:t>
      </w:r>
    </w:p>
    <w:p w:rsidR="00FA6B07" w:rsidRPr="009040B0" w:rsidRDefault="00FA6B07" w:rsidP="00885A9C">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9040B0">
        <w:rPr>
          <w:rFonts w:ascii="Arial" w:hAnsi="Arial" w:cs="Arial"/>
          <w:b/>
          <w:sz w:val="28"/>
          <w:szCs w:val="28"/>
        </w:rPr>
        <w:t>J</w:t>
      </w:r>
      <w:r>
        <w:rPr>
          <w:rFonts w:ascii="Arial" w:hAnsi="Arial" w:cs="Arial"/>
          <w:b/>
          <w:sz w:val="28"/>
          <w:szCs w:val="28"/>
        </w:rPr>
        <w:t>anvier</w:t>
      </w:r>
      <w:r w:rsidRPr="009040B0">
        <w:rPr>
          <w:rFonts w:ascii="Arial" w:hAnsi="Arial" w:cs="Arial"/>
          <w:b/>
          <w:sz w:val="28"/>
          <w:szCs w:val="28"/>
        </w:rPr>
        <w:t xml:space="preserve"> 201</w:t>
      </w:r>
      <w:r>
        <w:rPr>
          <w:rFonts w:ascii="Arial" w:hAnsi="Arial" w:cs="Arial"/>
          <w:b/>
          <w:sz w:val="28"/>
          <w:szCs w:val="28"/>
        </w:rPr>
        <w:t>4</w:t>
      </w:r>
    </w:p>
    <w:p w:rsidR="00FA6B07" w:rsidRPr="009040B0" w:rsidRDefault="00FA6B07">
      <w:pPr>
        <w:rPr>
          <w:rFonts w:ascii="Arial" w:hAnsi="Arial" w:cs="Arial"/>
        </w:rPr>
      </w:pPr>
    </w:p>
    <w:p w:rsidR="00FA6B07" w:rsidRPr="009040B0" w:rsidRDefault="00FA6B07">
      <w:pPr>
        <w:rPr>
          <w:rFonts w:ascii="Arial" w:hAnsi="Arial" w:cs="Arial"/>
        </w:rPr>
      </w:pPr>
    </w:p>
    <w:p w:rsidR="00FA6B07" w:rsidRPr="009040B0" w:rsidRDefault="00FA6B07">
      <w:pPr>
        <w:rPr>
          <w:rFonts w:ascii="Arial" w:hAnsi="Arial" w:cs="Arial"/>
        </w:rPr>
      </w:pPr>
      <w:r w:rsidRPr="009040B0">
        <w:rPr>
          <w:rFonts w:ascii="Arial" w:hAnsi="Arial" w:cs="Arial"/>
        </w:rPr>
        <w:t xml:space="preserve">GEOSUD a acquis, auprès de la société EXELIS, 4 licences ENVI (2 licences ENVI et 2 licences ENVI + IDL) ainsi que 2 licences du module « Feature Extraction » (FE ; traitement d’image orienté objet sous ENVI). Ces licences sont disponibles </w:t>
      </w:r>
      <w:r w:rsidRPr="009040B0">
        <w:rPr>
          <w:rFonts w:ascii="Arial" w:hAnsi="Arial" w:cs="Arial"/>
          <w:b/>
        </w:rPr>
        <w:t>gratuitement</w:t>
      </w:r>
      <w:r w:rsidRPr="009040B0">
        <w:rPr>
          <w:rFonts w:ascii="Arial" w:hAnsi="Arial" w:cs="Arial"/>
        </w:rPr>
        <w:t xml:space="preserve"> </w:t>
      </w:r>
      <w:r w:rsidRPr="009040B0">
        <w:rPr>
          <w:rFonts w:ascii="Arial" w:hAnsi="Arial" w:cs="Arial"/>
          <w:b/>
        </w:rPr>
        <w:t xml:space="preserve">pour les adhérents GEOSUD </w:t>
      </w:r>
      <w:r w:rsidRPr="009040B0">
        <w:rPr>
          <w:rFonts w:ascii="Arial" w:hAnsi="Arial" w:cs="Arial"/>
        </w:rPr>
        <w:t>sur un serveur de licences (=serveur de jetons) spécifique. Un dispositif de réservation est mis en place.</w:t>
      </w:r>
    </w:p>
    <w:p w:rsidR="00FA6B07" w:rsidRPr="009040B0" w:rsidRDefault="00FA6B07">
      <w:pPr>
        <w:rPr>
          <w:rFonts w:ascii="Arial" w:hAnsi="Arial" w:cs="Arial"/>
        </w:rPr>
      </w:pPr>
    </w:p>
    <w:p w:rsidR="00FA6B07" w:rsidRPr="009040B0" w:rsidRDefault="00FA6B07">
      <w:pPr>
        <w:rPr>
          <w:rFonts w:ascii="Arial" w:hAnsi="Arial" w:cs="Arial"/>
        </w:rPr>
      </w:pPr>
      <w:r w:rsidRPr="009040B0">
        <w:rPr>
          <w:rFonts w:ascii="Arial" w:hAnsi="Arial" w:cs="Arial"/>
        </w:rPr>
        <w:t>Pour utiliser ces logiciels vous devez procéder en deux étapes :</w:t>
      </w:r>
    </w:p>
    <w:p w:rsidR="00FA6B07" w:rsidRDefault="00FA6B07">
      <w:pPr>
        <w:rPr>
          <w:rFonts w:ascii="Arial" w:hAnsi="Arial" w:cs="Arial"/>
        </w:rPr>
      </w:pPr>
    </w:p>
    <w:p w:rsidR="00FA6B07" w:rsidRPr="009040B0" w:rsidRDefault="00FA6B07">
      <w:pPr>
        <w:rPr>
          <w:rFonts w:ascii="Arial" w:hAnsi="Arial" w:cs="Arial"/>
        </w:rPr>
      </w:pPr>
    </w:p>
    <w:p w:rsidR="00FA6B07" w:rsidRPr="009040B0" w:rsidRDefault="00FA6B07">
      <w:pPr>
        <w:rPr>
          <w:rFonts w:ascii="Arial" w:hAnsi="Arial" w:cs="Arial"/>
          <w:b/>
          <w:sz w:val="28"/>
          <w:szCs w:val="28"/>
          <w:u w:val="single"/>
        </w:rPr>
      </w:pPr>
      <w:r w:rsidRPr="009040B0">
        <w:rPr>
          <w:rFonts w:ascii="Arial" w:hAnsi="Arial" w:cs="Arial"/>
          <w:b/>
          <w:sz w:val="28"/>
          <w:szCs w:val="28"/>
          <w:u w:val="single"/>
        </w:rPr>
        <w:t>Etape 1: Téléchargement/ installation des logiciels ; configuration d’accès au serveur de licences</w:t>
      </w:r>
    </w:p>
    <w:p w:rsidR="00FA6B07" w:rsidRPr="009040B0" w:rsidRDefault="00FA6B07">
      <w:pPr>
        <w:rPr>
          <w:rFonts w:ascii="Arial" w:hAnsi="Arial" w:cs="Arial"/>
          <w:b/>
          <w:i/>
        </w:rPr>
      </w:pPr>
      <w:r w:rsidRPr="009040B0">
        <w:rPr>
          <w:rFonts w:ascii="Arial" w:hAnsi="Arial" w:cs="Arial"/>
          <w:b/>
          <w:i/>
        </w:rPr>
        <w:t>(à réaliser la première fois) </w:t>
      </w:r>
    </w:p>
    <w:p w:rsidR="00FA6B07" w:rsidRPr="009040B0" w:rsidRDefault="00FA6B07">
      <w:pPr>
        <w:rPr>
          <w:rFonts w:ascii="Arial" w:hAnsi="Arial" w:cs="Arial"/>
        </w:rPr>
      </w:pPr>
    </w:p>
    <w:p w:rsidR="00FA6B07" w:rsidRPr="009040B0" w:rsidRDefault="00FA6B07">
      <w:pPr>
        <w:rPr>
          <w:rFonts w:ascii="Arial" w:hAnsi="Arial" w:cs="Arial"/>
        </w:rPr>
      </w:pPr>
      <w:r w:rsidRPr="009040B0">
        <w:rPr>
          <w:rFonts w:ascii="Arial" w:hAnsi="Arial" w:cs="Arial"/>
        </w:rPr>
        <w:t>Pour télécharger le logiciel ENVI (+ IDL + FE) et accéder au serveur de licences vous devez :</w:t>
      </w:r>
    </w:p>
    <w:p w:rsidR="00FA6B07" w:rsidRPr="009040B0" w:rsidRDefault="00FA6B07" w:rsidP="005902F3">
      <w:pPr>
        <w:pStyle w:val="ListParagraph"/>
        <w:numPr>
          <w:ilvl w:val="0"/>
          <w:numId w:val="5"/>
        </w:numPr>
        <w:rPr>
          <w:rFonts w:ascii="Arial" w:hAnsi="Arial" w:cs="Arial"/>
        </w:rPr>
      </w:pPr>
      <w:r w:rsidRPr="009040B0">
        <w:rPr>
          <w:rFonts w:ascii="Arial" w:hAnsi="Arial" w:cs="Arial"/>
          <w:b/>
        </w:rPr>
        <w:t>contacter EXELIS, distributeur en France du logiciel</w:t>
      </w:r>
      <w:r w:rsidRPr="009040B0">
        <w:rPr>
          <w:rFonts w:ascii="Arial" w:hAnsi="Arial" w:cs="Arial"/>
        </w:rPr>
        <w:t>, de façon à obtenir un Login et un Mot de Passe qui vous permettront d’accéder à la plateforme de téléchargement.</w:t>
      </w:r>
    </w:p>
    <w:p w:rsidR="00FA6B07" w:rsidRPr="009040B0" w:rsidRDefault="00FA6B07" w:rsidP="005902F3">
      <w:pPr>
        <w:ind w:left="708"/>
        <w:rPr>
          <w:rFonts w:ascii="Arial" w:hAnsi="Arial" w:cs="Arial"/>
        </w:rPr>
      </w:pPr>
      <w:r w:rsidRPr="009040B0">
        <w:rPr>
          <w:rFonts w:ascii="Arial" w:hAnsi="Arial" w:cs="Arial"/>
        </w:rPr>
        <w:t xml:space="preserve">Vous devez pour cela </w:t>
      </w:r>
      <w:r w:rsidRPr="009040B0">
        <w:rPr>
          <w:rFonts w:ascii="Arial" w:hAnsi="Arial" w:cs="Arial"/>
          <w:b/>
        </w:rPr>
        <w:t>renseigner le formulaire annexé (</w:t>
      </w:r>
      <w:r>
        <w:rPr>
          <w:rFonts w:ascii="Arial" w:hAnsi="Arial" w:cs="Arial"/>
          <w:b/>
        </w:rPr>
        <w:t>A</w:t>
      </w:r>
      <w:r w:rsidRPr="009040B0">
        <w:rPr>
          <w:rFonts w:ascii="Arial" w:hAnsi="Arial" w:cs="Arial"/>
          <w:b/>
        </w:rPr>
        <w:t>nnexe 1)</w:t>
      </w:r>
      <w:r w:rsidRPr="009040B0">
        <w:rPr>
          <w:rFonts w:ascii="Arial" w:hAnsi="Arial" w:cs="Arial"/>
        </w:rPr>
        <w:t xml:space="preserve"> et le communiquer à M. Damien Barache à l’adresse email </w:t>
      </w:r>
      <w:hyperlink r:id="rId7" w:history="1">
        <w:r w:rsidRPr="009040B0">
          <w:rPr>
            <w:rStyle w:val="Hyperlink"/>
            <w:rFonts w:ascii="Arial" w:hAnsi="Arial" w:cs="Arial"/>
          </w:rPr>
          <w:t>damien.barache@exelisvis.com</w:t>
        </w:r>
      </w:hyperlink>
      <w:r w:rsidRPr="009040B0">
        <w:rPr>
          <w:rFonts w:ascii="Arial" w:hAnsi="Arial" w:cs="Arial"/>
        </w:rPr>
        <w:t xml:space="preserve">, avec copie à </w:t>
      </w:r>
      <w:hyperlink r:id="rId8" w:history="1">
        <w:r w:rsidRPr="009040B0">
          <w:rPr>
            <w:rStyle w:val="Hyperlink"/>
            <w:rFonts w:ascii="Arial" w:hAnsi="Arial" w:cs="Arial"/>
          </w:rPr>
          <w:t>licences-geosud@teledetection.fr</w:t>
        </w:r>
      </w:hyperlink>
      <w:r w:rsidRPr="009040B0">
        <w:rPr>
          <w:rFonts w:ascii="Arial" w:hAnsi="Arial" w:cs="Arial"/>
        </w:rPr>
        <w:t>.</w:t>
      </w:r>
    </w:p>
    <w:p w:rsidR="00FA6B07" w:rsidRPr="009040B0" w:rsidRDefault="00FA6B07">
      <w:pPr>
        <w:rPr>
          <w:rFonts w:ascii="Arial" w:hAnsi="Arial" w:cs="Arial"/>
        </w:rPr>
      </w:pPr>
    </w:p>
    <w:p w:rsidR="00FA6B07" w:rsidRPr="009040B0" w:rsidRDefault="00FA6B07" w:rsidP="005902F3">
      <w:pPr>
        <w:pStyle w:val="ListParagraph"/>
        <w:numPr>
          <w:ilvl w:val="0"/>
          <w:numId w:val="5"/>
        </w:numPr>
        <w:rPr>
          <w:rFonts w:ascii="Arial" w:hAnsi="Arial" w:cs="Arial"/>
        </w:rPr>
      </w:pPr>
      <w:r w:rsidRPr="009040B0">
        <w:rPr>
          <w:rFonts w:ascii="Arial" w:hAnsi="Arial" w:cs="Arial"/>
        </w:rPr>
        <w:t>télécharger le logiciel depuis la plateforme Exelis, et l’implanter sur votre ordinateur</w:t>
      </w:r>
    </w:p>
    <w:p w:rsidR="00FA6B07" w:rsidRPr="009040B0" w:rsidRDefault="00FA6B07" w:rsidP="005902F3">
      <w:pPr>
        <w:rPr>
          <w:rFonts w:ascii="Arial" w:hAnsi="Arial" w:cs="Arial"/>
        </w:rPr>
      </w:pPr>
    </w:p>
    <w:p w:rsidR="00FA6B07" w:rsidRPr="009040B0" w:rsidRDefault="00FA6B07" w:rsidP="00C97E83">
      <w:pPr>
        <w:pStyle w:val="ListParagraph"/>
        <w:numPr>
          <w:ilvl w:val="0"/>
          <w:numId w:val="5"/>
        </w:numPr>
        <w:rPr>
          <w:rFonts w:ascii="Arial" w:hAnsi="Arial" w:cs="Arial"/>
        </w:rPr>
      </w:pPr>
      <w:r w:rsidRPr="009040B0">
        <w:rPr>
          <w:rFonts w:ascii="Arial" w:hAnsi="Arial" w:cs="Arial"/>
        </w:rPr>
        <w:t xml:space="preserve">configurer votre ordinateur pour qu’il accède au serveur de licences GEOSUD lorsque vous démarrez ENVI. </w:t>
      </w:r>
    </w:p>
    <w:p w:rsidR="00FA6B07" w:rsidRPr="009040B0" w:rsidRDefault="00FA6B07" w:rsidP="009963BF">
      <w:pPr>
        <w:ind w:left="708"/>
        <w:rPr>
          <w:rFonts w:ascii="Arial" w:hAnsi="Arial" w:cs="Arial"/>
        </w:rPr>
      </w:pPr>
      <w:r w:rsidRPr="009040B0">
        <w:rPr>
          <w:rFonts w:ascii="Arial" w:hAnsi="Arial" w:cs="Arial"/>
        </w:rPr>
        <w:t>Pour cela vous devez passer en « mode administrateur » de votre ordinateur. Dans « Panneau de configuration » / « Système » / « Avancé » / « Variables d’environnement » / « Variables système » vous devez :</w:t>
      </w:r>
    </w:p>
    <w:p w:rsidR="00FA6B07" w:rsidRPr="009040B0" w:rsidRDefault="00FA6B07" w:rsidP="009963BF">
      <w:pPr>
        <w:pStyle w:val="ListParagraph"/>
        <w:numPr>
          <w:ilvl w:val="0"/>
          <w:numId w:val="6"/>
        </w:numPr>
        <w:rPr>
          <w:rFonts w:ascii="Arial" w:hAnsi="Arial" w:cs="Arial"/>
        </w:rPr>
      </w:pPr>
      <w:r w:rsidRPr="009040B0">
        <w:rPr>
          <w:rFonts w:ascii="Arial" w:hAnsi="Arial" w:cs="Arial"/>
        </w:rPr>
        <w:t>cliquer sur « Nouveau »</w:t>
      </w:r>
    </w:p>
    <w:p w:rsidR="00FA6B07" w:rsidRPr="009040B0" w:rsidRDefault="00FA6B07" w:rsidP="009963BF">
      <w:pPr>
        <w:pStyle w:val="ListParagraph"/>
        <w:numPr>
          <w:ilvl w:val="0"/>
          <w:numId w:val="6"/>
        </w:numPr>
        <w:rPr>
          <w:rFonts w:ascii="Arial" w:hAnsi="Arial" w:cs="Arial"/>
        </w:rPr>
      </w:pPr>
      <w:r w:rsidRPr="009040B0">
        <w:rPr>
          <w:rFonts w:ascii="Arial" w:hAnsi="Arial" w:cs="Arial"/>
        </w:rPr>
        <w:t>renseigner :</w:t>
      </w:r>
    </w:p>
    <w:p w:rsidR="00FA6B07" w:rsidRPr="009040B0" w:rsidRDefault="00FA6B07" w:rsidP="009963BF">
      <w:pPr>
        <w:ind w:left="1416"/>
        <w:rPr>
          <w:rFonts w:ascii="Arial" w:hAnsi="Arial" w:cs="Arial"/>
        </w:rPr>
      </w:pPr>
      <w:r w:rsidRPr="009040B0">
        <w:rPr>
          <w:rFonts w:ascii="Arial" w:hAnsi="Arial" w:cs="Arial"/>
        </w:rPr>
        <w:t>Nom de la variable : LM_LICENSE_FILE</w:t>
      </w:r>
    </w:p>
    <w:p w:rsidR="00FA6B07" w:rsidRPr="00437D22" w:rsidRDefault="00FA6B07" w:rsidP="009963BF">
      <w:pPr>
        <w:ind w:left="1416"/>
        <w:rPr>
          <w:rFonts w:ascii="Arial" w:hAnsi="Arial" w:cs="Arial"/>
          <w:b/>
        </w:rPr>
      </w:pPr>
      <w:r w:rsidRPr="00437D22">
        <w:rPr>
          <w:rFonts w:ascii="Arial" w:hAnsi="Arial" w:cs="Arial"/>
          <w:b/>
          <w:highlight w:val="yellow"/>
        </w:rPr>
        <w:t>Valeur : 1700@jetons-envi-geosud.teledetection.fr</w:t>
      </w:r>
    </w:p>
    <w:p w:rsidR="00FA6B07" w:rsidRPr="009040B0" w:rsidRDefault="00FA6B07" w:rsidP="009963BF">
      <w:pPr>
        <w:pStyle w:val="ListParagraph"/>
        <w:numPr>
          <w:ilvl w:val="0"/>
          <w:numId w:val="6"/>
        </w:numPr>
        <w:rPr>
          <w:rFonts w:ascii="Arial" w:hAnsi="Arial" w:cs="Arial"/>
        </w:rPr>
      </w:pPr>
      <w:r w:rsidRPr="009040B0">
        <w:rPr>
          <w:rFonts w:ascii="Arial" w:hAnsi="Arial" w:cs="Arial"/>
        </w:rPr>
        <w:t>Cliquer sur OK</w:t>
      </w:r>
    </w:p>
    <w:p w:rsidR="00FA6B07" w:rsidRDefault="00FA6B07">
      <w:pPr>
        <w:rPr>
          <w:rFonts w:ascii="Arial" w:hAnsi="Arial" w:cs="Arial"/>
        </w:rPr>
      </w:pPr>
    </w:p>
    <w:p w:rsidR="00FA6B07" w:rsidRPr="009040B0" w:rsidRDefault="00FA6B07">
      <w:pPr>
        <w:rPr>
          <w:rFonts w:ascii="Arial" w:hAnsi="Arial" w:cs="Arial"/>
        </w:rPr>
      </w:pPr>
    </w:p>
    <w:p w:rsidR="00FA6B07" w:rsidRPr="009040B0" w:rsidRDefault="00FA6B07" w:rsidP="00CF6BE6">
      <w:pPr>
        <w:rPr>
          <w:rFonts w:ascii="Arial" w:hAnsi="Arial" w:cs="Arial"/>
          <w:b/>
          <w:sz w:val="28"/>
          <w:szCs w:val="28"/>
          <w:u w:val="single"/>
        </w:rPr>
      </w:pPr>
      <w:r w:rsidRPr="009040B0">
        <w:rPr>
          <w:rFonts w:ascii="Arial" w:hAnsi="Arial" w:cs="Arial"/>
          <w:b/>
          <w:sz w:val="28"/>
          <w:szCs w:val="28"/>
          <w:u w:val="single"/>
        </w:rPr>
        <w:t>Etape 2: Réservation d’une licence auprès du dispositif GEOSUD </w:t>
      </w:r>
    </w:p>
    <w:p w:rsidR="00FA6B07" w:rsidRPr="009040B0" w:rsidRDefault="00FA6B07" w:rsidP="006A1B25">
      <w:pPr>
        <w:spacing w:before="120"/>
        <w:rPr>
          <w:rFonts w:ascii="Arial" w:hAnsi="Arial" w:cs="Arial"/>
        </w:rPr>
      </w:pPr>
      <w:r w:rsidRPr="009040B0">
        <w:rPr>
          <w:rFonts w:ascii="Arial" w:hAnsi="Arial" w:cs="Arial"/>
        </w:rPr>
        <w:t xml:space="preserve">Une fois le logiciel installé sur votre ordinateur et votre accès au serveur de licence configuré, vous devez, pour pouvoir l’utiliser, réserver une licence </w:t>
      </w:r>
      <w:r>
        <w:rPr>
          <w:rFonts w:ascii="Arial" w:hAnsi="Arial" w:cs="Arial"/>
        </w:rPr>
        <w:t xml:space="preserve">flottante </w:t>
      </w:r>
      <w:r w:rsidRPr="009040B0">
        <w:rPr>
          <w:rFonts w:ascii="Arial" w:hAnsi="Arial" w:cs="Arial"/>
        </w:rPr>
        <w:t>(</w:t>
      </w:r>
      <w:r>
        <w:rPr>
          <w:rFonts w:ascii="Arial" w:hAnsi="Arial" w:cs="Arial"/>
        </w:rPr>
        <w:t>attribution</w:t>
      </w:r>
      <w:r w:rsidRPr="009040B0">
        <w:rPr>
          <w:rFonts w:ascii="Arial" w:hAnsi="Arial" w:cs="Arial"/>
        </w:rPr>
        <w:t xml:space="preserve"> </w:t>
      </w:r>
      <w:r>
        <w:rPr>
          <w:rFonts w:ascii="Arial" w:hAnsi="Arial" w:cs="Arial"/>
        </w:rPr>
        <w:t>d’</w:t>
      </w:r>
      <w:r w:rsidRPr="009040B0">
        <w:rPr>
          <w:rFonts w:ascii="Arial" w:hAnsi="Arial" w:cs="Arial"/>
        </w:rPr>
        <w:t>un</w:t>
      </w:r>
      <w:r>
        <w:rPr>
          <w:rFonts w:ascii="Arial" w:hAnsi="Arial" w:cs="Arial"/>
        </w:rPr>
        <w:t xml:space="preserve"> </w:t>
      </w:r>
      <w:r w:rsidRPr="009040B0">
        <w:rPr>
          <w:rFonts w:ascii="Arial" w:hAnsi="Arial" w:cs="Arial"/>
        </w:rPr>
        <w:t>jeton) auprès du dispositif GEOSUD</w:t>
      </w:r>
      <w:r w:rsidRPr="009040B0">
        <w:rPr>
          <w:rStyle w:val="FootnoteReference"/>
          <w:rFonts w:ascii="Arial" w:hAnsi="Arial" w:cs="Arial"/>
        </w:rPr>
        <w:footnoteReference w:id="1"/>
      </w:r>
      <w:r w:rsidRPr="009040B0">
        <w:rPr>
          <w:rFonts w:ascii="Arial" w:hAnsi="Arial" w:cs="Arial"/>
        </w:rPr>
        <w:t>. Vous ne pourrez utiliser le logiciel qu’en étant connecté</w:t>
      </w:r>
      <w:r w:rsidRPr="009040B0">
        <w:rPr>
          <w:rStyle w:val="FootnoteReference"/>
          <w:rFonts w:ascii="Arial" w:hAnsi="Arial" w:cs="Arial"/>
        </w:rPr>
        <w:footnoteReference w:id="2"/>
      </w:r>
      <w:r w:rsidRPr="009040B0">
        <w:rPr>
          <w:rFonts w:ascii="Arial" w:hAnsi="Arial" w:cs="Arial"/>
        </w:rPr>
        <w:t>.</w:t>
      </w:r>
    </w:p>
    <w:p w:rsidR="00FA6B07" w:rsidRDefault="00FA6B07" w:rsidP="006A1B25">
      <w:pPr>
        <w:spacing w:before="120"/>
        <w:rPr>
          <w:rFonts w:ascii="Arial" w:hAnsi="Arial" w:cs="Arial"/>
        </w:rPr>
      </w:pPr>
      <w:r w:rsidRPr="009040B0">
        <w:rPr>
          <w:rFonts w:ascii="Arial" w:hAnsi="Arial" w:cs="Arial"/>
        </w:rPr>
        <w:t xml:space="preserve">Pour réserver un jeton (cf. règles de réservation ci-dessous), vous devez remplir le formulaire en annexe 2 et l’envoyer à </w:t>
      </w:r>
      <w:hyperlink r:id="rId9" w:history="1">
        <w:r w:rsidRPr="009040B0">
          <w:rPr>
            <w:rStyle w:val="Hyperlink"/>
            <w:rFonts w:ascii="Arial" w:hAnsi="Arial" w:cs="Arial"/>
          </w:rPr>
          <w:t>licences-geosud@teledetection.fr</w:t>
        </w:r>
      </w:hyperlink>
      <w:r w:rsidRPr="009040B0">
        <w:rPr>
          <w:rFonts w:ascii="Arial" w:hAnsi="Arial" w:cs="Arial"/>
        </w:rPr>
        <w:t xml:space="preserve"> </w:t>
      </w:r>
      <w:r w:rsidRPr="009040B0">
        <w:rPr>
          <w:rStyle w:val="FootnoteReference"/>
          <w:rFonts w:ascii="Arial" w:hAnsi="Arial" w:cs="Arial"/>
        </w:rPr>
        <w:footnoteReference w:id="3"/>
      </w:r>
      <w:r w:rsidRPr="009040B0">
        <w:rPr>
          <w:rFonts w:ascii="Arial" w:hAnsi="Arial" w:cs="Arial"/>
        </w:rPr>
        <w:t>.</w:t>
      </w:r>
    </w:p>
    <w:p w:rsidR="00FA6B07" w:rsidRPr="009040B0" w:rsidRDefault="00FA6B07" w:rsidP="006A1B25">
      <w:pPr>
        <w:spacing w:before="120"/>
        <w:rPr>
          <w:rFonts w:ascii="Arial" w:hAnsi="Arial" w:cs="Arial"/>
        </w:rPr>
      </w:pPr>
    </w:p>
    <w:p w:rsidR="00FA6B07" w:rsidRDefault="00FA6B07" w:rsidP="006A1B25">
      <w:pPr>
        <w:spacing w:before="120"/>
        <w:rPr>
          <w:rFonts w:ascii="Arial" w:hAnsi="Arial" w:cs="Arial"/>
        </w:rPr>
      </w:pPr>
      <w:r w:rsidRPr="009040B0">
        <w:rPr>
          <w:rFonts w:ascii="Arial" w:hAnsi="Arial" w:cs="Arial"/>
        </w:rPr>
        <w:t>GEOSUD dispose de 2 licences ENVI et 2 licences ENVI + IDL, et peut donc autoriser au plus 4 utilisateurs simultanés. Les règles de réservation sont les suivantes :</w:t>
      </w:r>
    </w:p>
    <w:p w:rsidR="00FA6B07" w:rsidRPr="009040B0" w:rsidRDefault="00FA6B07" w:rsidP="006A1B25">
      <w:pPr>
        <w:spacing w:before="120"/>
        <w:rPr>
          <w:rFonts w:ascii="Arial" w:hAnsi="Arial" w:cs="Arial"/>
        </w:rPr>
      </w:pPr>
    </w:p>
    <w:p w:rsidR="00FA6B07" w:rsidRPr="009040B0" w:rsidRDefault="00FA6B07" w:rsidP="00A14A3E">
      <w:pPr>
        <w:pStyle w:val="ListParagraph"/>
        <w:numPr>
          <w:ilvl w:val="0"/>
          <w:numId w:val="3"/>
        </w:numPr>
        <w:spacing w:before="120"/>
        <w:ind w:left="714" w:hanging="430"/>
        <w:rPr>
          <w:rFonts w:ascii="Arial" w:hAnsi="Arial" w:cs="Arial"/>
        </w:rPr>
      </w:pPr>
      <w:r w:rsidRPr="009040B0">
        <w:rPr>
          <w:rFonts w:ascii="Arial" w:hAnsi="Arial" w:cs="Arial"/>
        </w:rPr>
        <w:t>Seuls les adhérents à GEOSUD peuvent accéder aux jetons</w:t>
      </w:r>
    </w:p>
    <w:p w:rsidR="00FA6B07" w:rsidRPr="009040B0" w:rsidRDefault="00FA6B07" w:rsidP="00A14A3E">
      <w:pPr>
        <w:pStyle w:val="ListParagraph"/>
        <w:numPr>
          <w:ilvl w:val="0"/>
          <w:numId w:val="3"/>
        </w:numPr>
        <w:spacing w:before="120"/>
        <w:ind w:left="714" w:hanging="430"/>
        <w:rPr>
          <w:rFonts w:ascii="Arial" w:hAnsi="Arial" w:cs="Arial"/>
        </w:rPr>
      </w:pPr>
      <w:r w:rsidRPr="009040B0">
        <w:rPr>
          <w:rFonts w:ascii="Arial" w:hAnsi="Arial" w:cs="Arial"/>
        </w:rPr>
        <w:t xml:space="preserve">Une réservation se fait sur 4 semaines (éventuellement moins), consécutives ou non. </w:t>
      </w:r>
    </w:p>
    <w:p w:rsidR="00FA6B07" w:rsidRPr="009040B0" w:rsidRDefault="00FA6B07" w:rsidP="00A14A3E">
      <w:pPr>
        <w:pStyle w:val="ListParagraph"/>
        <w:numPr>
          <w:ilvl w:val="0"/>
          <w:numId w:val="3"/>
        </w:numPr>
        <w:spacing w:before="120"/>
        <w:ind w:left="714" w:hanging="430"/>
        <w:rPr>
          <w:rFonts w:ascii="Arial" w:hAnsi="Arial" w:cs="Arial"/>
        </w:rPr>
      </w:pPr>
      <w:r w:rsidRPr="009040B0">
        <w:rPr>
          <w:rFonts w:ascii="Arial" w:hAnsi="Arial" w:cs="Arial"/>
        </w:rPr>
        <w:t>La demande doit en être faite si possible deux semaines à l’avance.</w:t>
      </w:r>
    </w:p>
    <w:p w:rsidR="00FA6B07" w:rsidRPr="009040B0" w:rsidRDefault="00FA6B07" w:rsidP="00A14A3E">
      <w:pPr>
        <w:pStyle w:val="ListParagraph"/>
        <w:numPr>
          <w:ilvl w:val="0"/>
          <w:numId w:val="3"/>
        </w:numPr>
        <w:spacing w:before="120"/>
        <w:ind w:left="714" w:hanging="430"/>
        <w:rPr>
          <w:rFonts w:ascii="Arial" w:hAnsi="Arial" w:cs="Arial"/>
        </w:rPr>
      </w:pPr>
      <w:r w:rsidRPr="009040B0">
        <w:rPr>
          <w:rFonts w:ascii="Arial" w:hAnsi="Arial" w:cs="Arial"/>
        </w:rPr>
        <w:t>Les demandes sont traitées par ordre de priorité à l’appréciation de GEOSUD, selon les règles suivantes :</w:t>
      </w:r>
    </w:p>
    <w:p w:rsidR="00FA6B07" w:rsidRPr="009040B0" w:rsidRDefault="00FA6B07" w:rsidP="00A14A3E">
      <w:pPr>
        <w:pStyle w:val="ListParagraph"/>
        <w:numPr>
          <w:ilvl w:val="0"/>
          <w:numId w:val="2"/>
        </w:numPr>
        <w:spacing w:before="120"/>
        <w:ind w:left="1134" w:hanging="430"/>
        <w:rPr>
          <w:rFonts w:ascii="Arial" w:hAnsi="Arial" w:cs="Arial"/>
        </w:rPr>
      </w:pPr>
      <w:r w:rsidRPr="009040B0">
        <w:rPr>
          <w:rFonts w:ascii="Arial" w:hAnsi="Arial" w:cs="Arial"/>
        </w:rPr>
        <w:t xml:space="preserve">Sauf cas exceptionnel, l’ordre de priorité correspond à l’ordre chronologique de dépôt des demandes (semaine), en considérant une demande par organisme. </w:t>
      </w:r>
    </w:p>
    <w:p w:rsidR="00FA6B07" w:rsidRPr="009040B0" w:rsidRDefault="00FA6B07" w:rsidP="00A14A3E">
      <w:pPr>
        <w:pStyle w:val="ListParagraph"/>
        <w:numPr>
          <w:ilvl w:val="0"/>
          <w:numId w:val="2"/>
        </w:numPr>
        <w:spacing w:before="120"/>
        <w:ind w:left="1134" w:hanging="430"/>
        <w:rPr>
          <w:rFonts w:ascii="Arial" w:hAnsi="Arial" w:cs="Arial"/>
        </w:rPr>
      </w:pPr>
      <w:r w:rsidRPr="009040B0">
        <w:rPr>
          <w:rFonts w:ascii="Arial" w:hAnsi="Arial" w:cs="Arial"/>
        </w:rPr>
        <w:t>Les demandes de personnes ayant suivi une formation ENVI sont considérées prioritaires.</w:t>
      </w:r>
    </w:p>
    <w:p w:rsidR="00FA6B07" w:rsidRPr="009040B0" w:rsidRDefault="00FA6B07" w:rsidP="00A14A3E">
      <w:pPr>
        <w:pStyle w:val="ListParagraph"/>
        <w:numPr>
          <w:ilvl w:val="0"/>
          <w:numId w:val="2"/>
        </w:numPr>
        <w:spacing w:before="120"/>
        <w:ind w:left="1134" w:hanging="430"/>
        <w:rPr>
          <w:rFonts w:ascii="Arial" w:hAnsi="Arial" w:cs="Arial"/>
        </w:rPr>
      </w:pPr>
      <w:r w:rsidRPr="009040B0">
        <w:rPr>
          <w:rFonts w:ascii="Arial" w:hAnsi="Arial" w:cs="Arial"/>
        </w:rPr>
        <w:t>Un organisme ayant déjà bénéficié d’une période de réservation est moins prioritaire qu’un organisme n’en ayant pas encore bénéficié.</w:t>
      </w:r>
    </w:p>
    <w:p w:rsidR="00FA6B07" w:rsidRPr="009040B0" w:rsidRDefault="00FA6B07" w:rsidP="00A14A3E">
      <w:pPr>
        <w:pStyle w:val="ListParagraph"/>
        <w:numPr>
          <w:ilvl w:val="0"/>
          <w:numId w:val="2"/>
        </w:numPr>
        <w:spacing w:before="120"/>
        <w:ind w:left="1134" w:hanging="430"/>
        <w:rPr>
          <w:rFonts w:ascii="Arial" w:hAnsi="Arial" w:cs="Arial"/>
        </w:rPr>
      </w:pPr>
      <w:r w:rsidRPr="009040B0">
        <w:rPr>
          <w:rFonts w:ascii="Arial" w:hAnsi="Arial" w:cs="Arial"/>
        </w:rPr>
        <w:t>Un organisme peut formuler une demande pour plus d’un jeton, la demande n’étant prise en compte au-delà du premier jeton qu’en l’absence de demandes d’autres organismes.</w:t>
      </w:r>
    </w:p>
    <w:p w:rsidR="00FA6B07" w:rsidRPr="009040B0" w:rsidRDefault="00FA6B07" w:rsidP="00A14A3E">
      <w:pPr>
        <w:pStyle w:val="ListParagraph"/>
        <w:numPr>
          <w:ilvl w:val="0"/>
          <w:numId w:val="3"/>
        </w:numPr>
        <w:spacing w:before="120"/>
        <w:ind w:left="714" w:hanging="430"/>
        <w:rPr>
          <w:rFonts w:ascii="Arial" w:hAnsi="Arial" w:cs="Arial"/>
        </w:rPr>
      </w:pPr>
      <w:r w:rsidRPr="009040B0">
        <w:rPr>
          <w:rFonts w:ascii="Arial" w:hAnsi="Arial" w:cs="Arial"/>
        </w:rPr>
        <w:t xml:space="preserve">Si l’utilisateur a terminé son travail avant la date prévue, il lui est conseillé de  « restituer » la licence (message à </w:t>
      </w:r>
      <w:hyperlink r:id="rId10" w:history="1">
        <w:r w:rsidRPr="009040B0">
          <w:rPr>
            <w:rFonts w:ascii="Arial" w:hAnsi="Arial" w:cs="Arial"/>
          </w:rPr>
          <w:t>licences-logiciels.geosud@teledetection.fr</w:t>
        </w:r>
      </w:hyperlink>
      <w:r w:rsidRPr="009040B0">
        <w:rPr>
          <w:rFonts w:ascii="Arial" w:hAnsi="Arial" w:cs="Arial"/>
        </w:rPr>
        <w:t xml:space="preserve">). De cette façon il restera prioritaire pour la réservation ultérieure du temps non utilisé </w:t>
      </w:r>
    </w:p>
    <w:p w:rsidR="00FA6B07" w:rsidRDefault="00FA6B07" w:rsidP="00A14A3E">
      <w:pPr>
        <w:pStyle w:val="ListParagraph"/>
        <w:numPr>
          <w:ilvl w:val="0"/>
          <w:numId w:val="3"/>
        </w:numPr>
        <w:spacing w:before="120"/>
        <w:ind w:left="714" w:hanging="430"/>
        <w:rPr>
          <w:rFonts w:ascii="Arial" w:hAnsi="Arial" w:cs="Arial"/>
        </w:rPr>
      </w:pPr>
      <w:r w:rsidRPr="009040B0">
        <w:rPr>
          <w:rFonts w:ascii="Arial" w:hAnsi="Arial" w:cs="Arial"/>
        </w:rPr>
        <w:t>Si l’utilisateur n’a pas terminé son travail à la date prévue, il peut demander une prolongation de la réservation. Sa demande sera prise en compte en fonction de la disponibilité des jetons.</w:t>
      </w:r>
    </w:p>
    <w:p w:rsidR="00FA6B07" w:rsidRDefault="00FA6B07" w:rsidP="00A14A3E">
      <w:pPr>
        <w:spacing w:before="120"/>
        <w:rPr>
          <w:rFonts w:ascii="Arial" w:hAnsi="Arial" w:cs="Arial"/>
        </w:rPr>
      </w:pPr>
    </w:p>
    <w:p w:rsidR="00FA6B07" w:rsidRDefault="00FA6B07" w:rsidP="007B5916">
      <w:pPr>
        <w:spacing w:before="120"/>
        <w:rPr>
          <w:rFonts w:ascii="Arial" w:hAnsi="Arial" w:cs="Arial"/>
        </w:rPr>
      </w:pPr>
    </w:p>
    <w:p w:rsidR="00FA6B07" w:rsidRDefault="00FA6B07" w:rsidP="007B5916">
      <w:pPr>
        <w:spacing w:before="120"/>
        <w:rPr>
          <w:rFonts w:ascii="Arial" w:hAnsi="Arial" w:cs="Arial"/>
        </w:rPr>
        <w:sectPr w:rsidR="00FA6B07" w:rsidSect="006A1B25">
          <w:headerReference w:type="default" r:id="rId11"/>
          <w:footerReference w:type="default" r:id="rId12"/>
          <w:pgSz w:w="11906" w:h="16838"/>
          <w:pgMar w:top="1417" w:right="1417" w:bottom="1417" w:left="1417" w:header="708" w:footer="708" w:gutter="0"/>
          <w:cols w:space="708"/>
          <w:docGrid w:linePitch="360"/>
        </w:sectPr>
      </w:pPr>
    </w:p>
    <w:p w:rsidR="00FA6B07" w:rsidRPr="009040B0" w:rsidRDefault="00FA6B07" w:rsidP="009040B0">
      <w:pPr>
        <w:spacing w:before="120"/>
        <w:rPr>
          <w:rFonts w:ascii="Arial" w:hAnsi="Arial" w:cs="Arial"/>
          <w:b/>
          <w:sz w:val="16"/>
          <w:szCs w:val="16"/>
        </w:rPr>
      </w:pPr>
    </w:p>
    <w:p w:rsidR="00FA6B07" w:rsidRPr="009040B0" w:rsidRDefault="00FA6B07" w:rsidP="00CF6BE6">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9040B0">
        <w:rPr>
          <w:rFonts w:ascii="Arial" w:hAnsi="Arial" w:cs="Arial"/>
          <w:b/>
          <w:sz w:val="28"/>
          <w:szCs w:val="28"/>
        </w:rPr>
        <w:t xml:space="preserve">Demande d’un adhérent de GEOSUD </w:t>
      </w:r>
      <w:r>
        <w:rPr>
          <w:rFonts w:ascii="Arial" w:hAnsi="Arial" w:cs="Arial"/>
          <w:b/>
          <w:sz w:val="28"/>
          <w:szCs w:val="28"/>
        </w:rPr>
        <w:t>pour…</w:t>
      </w:r>
    </w:p>
    <w:p w:rsidR="00FA6B07" w:rsidRPr="009040B0" w:rsidRDefault="00FA6B07" w:rsidP="00CF6BE6">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A</w:t>
      </w:r>
      <w:r w:rsidRPr="009040B0">
        <w:rPr>
          <w:rFonts w:ascii="Arial" w:hAnsi="Arial" w:cs="Arial"/>
          <w:b/>
          <w:sz w:val="28"/>
          <w:szCs w:val="28"/>
        </w:rPr>
        <w:t>ccéder à la plateforme de téléchargement des logiciels ENVI</w:t>
      </w:r>
    </w:p>
    <w:p w:rsidR="00FA6B07" w:rsidRPr="009040B0" w:rsidRDefault="00FA6B07">
      <w:pPr>
        <w:rPr>
          <w:rFonts w:ascii="Arial" w:hAnsi="Arial" w:cs="Arial"/>
        </w:rPr>
      </w:pPr>
    </w:p>
    <w:p w:rsidR="00FA6B07" w:rsidRPr="009040B0" w:rsidRDefault="00FA6B07">
      <w:pPr>
        <w:rPr>
          <w:rFonts w:ascii="Arial" w:hAnsi="Arial" w:cs="Arial"/>
        </w:rPr>
      </w:pPr>
    </w:p>
    <w:p w:rsidR="00FA6B07" w:rsidRPr="009040B0" w:rsidRDefault="00FA6B07" w:rsidP="00885A9C">
      <w:pPr>
        <w:rPr>
          <w:rFonts w:ascii="Arial" w:hAnsi="Arial" w:cs="Arial"/>
        </w:rPr>
      </w:pPr>
      <w:r w:rsidRPr="009040B0">
        <w:rPr>
          <w:rFonts w:ascii="Arial" w:hAnsi="Arial" w:cs="Arial"/>
          <w:b/>
        </w:rPr>
        <w:t>Je suis membre d’un organisme adhérent à GEOSUD</w:t>
      </w:r>
      <w:r w:rsidRPr="009040B0">
        <w:rPr>
          <w:rFonts w:ascii="Arial" w:hAnsi="Arial" w:cs="Arial"/>
        </w:rPr>
        <w:t xml:space="preserve"> (</w:t>
      </w:r>
      <w:hyperlink r:id="rId13" w:history="1">
        <w:r w:rsidRPr="009040B0">
          <w:rPr>
            <w:rStyle w:val="Hyperlink"/>
            <w:rFonts w:ascii="Arial" w:hAnsi="Arial" w:cs="Arial"/>
          </w:rPr>
          <w:t>http://geosud.teledetection.fr</w:t>
        </w:r>
      </w:hyperlink>
      <w:r w:rsidRPr="009040B0">
        <w:rPr>
          <w:rFonts w:ascii="Arial" w:hAnsi="Arial" w:cs="Arial"/>
        </w:rPr>
        <w:t>) et désire accéder à la plateforme de téléchargement des logiciels ENVI afin de pouvoir les utiliser dans le cadre prévu par le dispositif GEOSUD. Je sollicite un Login et password ainsi que l’adresse web du site de téléchargement.</w:t>
      </w:r>
    </w:p>
    <w:p w:rsidR="00FA6B07" w:rsidRPr="009040B0" w:rsidRDefault="00FA6B07">
      <w:pPr>
        <w:rPr>
          <w:rFonts w:ascii="Arial" w:hAnsi="Arial" w:cs="Arial"/>
        </w:rPr>
      </w:pPr>
    </w:p>
    <w:p w:rsidR="00FA6B07" w:rsidRPr="009040B0" w:rsidRDefault="00FA6B07">
      <w:pPr>
        <w:rPr>
          <w:rFonts w:ascii="Arial" w:hAnsi="Arial" w:cs="Arial"/>
        </w:rPr>
      </w:pPr>
    </w:p>
    <w:p w:rsidR="00FA6B07" w:rsidRPr="009040B0" w:rsidRDefault="00FA6B07">
      <w:pPr>
        <w:rPr>
          <w:rFonts w:ascii="Arial" w:hAnsi="Arial" w:cs="Arial"/>
        </w:rPr>
      </w:pPr>
      <w:r w:rsidRPr="009040B0">
        <w:rPr>
          <w:rFonts w:ascii="Arial" w:hAnsi="Arial" w:cs="Arial"/>
        </w:rPr>
        <w:t>Nom -:</w:t>
      </w:r>
      <w:r w:rsidRPr="009040B0">
        <w:rPr>
          <w:rFonts w:ascii="Arial" w:hAnsi="Arial" w:cs="Arial"/>
          <w:color w:val="0000FF"/>
        </w:rPr>
        <w:t>___________________________________________</w:t>
      </w:r>
      <w:r w:rsidRPr="009040B0">
        <w:rPr>
          <w:rFonts w:ascii="Arial" w:hAnsi="Arial" w:cs="Arial"/>
        </w:rPr>
        <w:t>_</w:t>
      </w:r>
    </w:p>
    <w:p w:rsidR="00FA6B07" w:rsidRPr="009040B0" w:rsidRDefault="00FA6B07">
      <w:pPr>
        <w:rPr>
          <w:rFonts w:ascii="Arial" w:hAnsi="Arial" w:cs="Arial"/>
        </w:rPr>
      </w:pPr>
    </w:p>
    <w:p w:rsidR="00FA6B07" w:rsidRPr="009040B0" w:rsidRDefault="00FA6B07">
      <w:pPr>
        <w:rPr>
          <w:rFonts w:ascii="Arial" w:hAnsi="Arial" w:cs="Arial"/>
        </w:rPr>
      </w:pPr>
      <w:r w:rsidRPr="009040B0">
        <w:rPr>
          <w:rFonts w:ascii="Arial" w:hAnsi="Arial" w:cs="Arial"/>
        </w:rPr>
        <w:t>Prénom -:</w:t>
      </w:r>
      <w:r w:rsidRPr="009040B0">
        <w:rPr>
          <w:rFonts w:ascii="Arial" w:hAnsi="Arial" w:cs="Arial"/>
          <w:color w:val="0000FF"/>
        </w:rPr>
        <w:t>___________________________________________</w:t>
      </w:r>
    </w:p>
    <w:p w:rsidR="00FA6B07" w:rsidRPr="009040B0" w:rsidRDefault="00FA6B07">
      <w:pPr>
        <w:rPr>
          <w:rFonts w:ascii="Arial" w:hAnsi="Arial" w:cs="Arial"/>
        </w:rPr>
      </w:pPr>
    </w:p>
    <w:p w:rsidR="00FA6B07" w:rsidRPr="009040B0" w:rsidRDefault="00FA6B07" w:rsidP="00CF6BE6">
      <w:pPr>
        <w:rPr>
          <w:rFonts w:ascii="Arial" w:hAnsi="Arial" w:cs="Arial"/>
        </w:rPr>
      </w:pPr>
      <w:r w:rsidRPr="009040B0">
        <w:rPr>
          <w:rFonts w:ascii="Arial" w:hAnsi="Arial" w:cs="Arial"/>
        </w:rPr>
        <w:t>Adresse email (professionnelle)-:</w:t>
      </w:r>
      <w:r w:rsidRPr="009040B0">
        <w:rPr>
          <w:rFonts w:ascii="Arial" w:hAnsi="Arial" w:cs="Arial"/>
          <w:color w:val="0000FF"/>
        </w:rPr>
        <w:t>___________________________________________</w:t>
      </w:r>
    </w:p>
    <w:p w:rsidR="00FA6B07" w:rsidRPr="009040B0" w:rsidRDefault="00FA6B07" w:rsidP="00CF6BE6">
      <w:pPr>
        <w:rPr>
          <w:rFonts w:ascii="Arial" w:hAnsi="Arial" w:cs="Arial"/>
        </w:rPr>
      </w:pPr>
    </w:p>
    <w:p w:rsidR="00FA6B07" w:rsidRPr="009040B0" w:rsidRDefault="00FA6B07" w:rsidP="00CF6BE6">
      <w:pPr>
        <w:rPr>
          <w:rFonts w:ascii="Arial" w:hAnsi="Arial" w:cs="Arial"/>
        </w:rPr>
      </w:pPr>
      <w:r w:rsidRPr="009040B0">
        <w:rPr>
          <w:rFonts w:ascii="Arial" w:hAnsi="Arial" w:cs="Arial"/>
        </w:rPr>
        <w:t>Tel. -:</w:t>
      </w:r>
      <w:r w:rsidRPr="009040B0">
        <w:rPr>
          <w:rFonts w:ascii="Arial" w:hAnsi="Arial" w:cs="Arial"/>
          <w:color w:val="0000FF"/>
        </w:rPr>
        <w:t>___________________________________________</w:t>
      </w:r>
    </w:p>
    <w:p w:rsidR="00FA6B07" w:rsidRPr="009040B0" w:rsidRDefault="00FA6B07" w:rsidP="00CF6BE6">
      <w:pPr>
        <w:rPr>
          <w:rFonts w:ascii="Arial" w:hAnsi="Arial" w:cs="Arial"/>
        </w:rPr>
      </w:pPr>
    </w:p>
    <w:p w:rsidR="00FA6B07" w:rsidRPr="009040B0" w:rsidRDefault="00FA6B07">
      <w:pPr>
        <w:rPr>
          <w:rFonts w:ascii="Arial" w:hAnsi="Arial" w:cs="Arial"/>
        </w:rPr>
      </w:pPr>
    </w:p>
    <w:p w:rsidR="00FA6B07" w:rsidRPr="009040B0" w:rsidRDefault="00FA6B07">
      <w:pPr>
        <w:rPr>
          <w:rFonts w:ascii="Arial" w:hAnsi="Arial" w:cs="Arial"/>
        </w:rPr>
      </w:pPr>
    </w:p>
    <w:p w:rsidR="00FA6B07" w:rsidRPr="009040B0" w:rsidRDefault="00FA6B07">
      <w:pPr>
        <w:rPr>
          <w:rFonts w:ascii="Arial" w:hAnsi="Arial" w:cs="Arial"/>
        </w:rPr>
      </w:pPr>
      <w:r w:rsidRPr="009040B0">
        <w:rPr>
          <w:rFonts w:ascii="Arial" w:hAnsi="Arial" w:cs="Arial"/>
        </w:rPr>
        <w:t>Organisme adhérent à GEOSUD :</w:t>
      </w:r>
      <w:r w:rsidRPr="009040B0">
        <w:rPr>
          <w:rFonts w:ascii="Arial" w:hAnsi="Arial" w:cs="Arial"/>
          <w:color w:val="0000FF"/>
        </w:rPr>
        <w:t xml:space="preserve"> ___________________________________________</w:t>
      </w:r>
    </w:p>
    <w:p w:rsidR="00FA6B07" w:rsidRPr="009040B0" w:rsidRDefault="00FA6B07">
      <w:pPr>
        <w:rPr>
          <w:rFonts w:ascii="Arial" w:hAnsi="Arial" w:cs="Arial"/>
        </w:rPr>
      </w:pPr>
    </w:p>
    <w:p w:rsidR="00FA6B07" w:rsidRPr="009040B0" w:rsidRDefault="00FA6B07">
      <w:pPr>
        <w:rPr>
          <w:rFonts w:ascii="Arial" w:hAnsi="Arial" w:cs="Arial"/>
        </w:rPr>
      </w:pPr>
      <w:r>
        <w:rPr>
          <w:rFonts w:ascii="Arial" w:hAnsi="Arial" w:cs="Arial"/>
        </w:rPr>
        <w:t>(</w:t>
      </w:r>
      <w:r w:rsidRPr="009040B0">
        <w:rPr>
          <w:rFonts w:ascii="Arial" w:hAnsi="Arial" w:cs="Arial"/>
        </w:rPr>
        <w:t>Service -:</w:t>
      </w:r>
      <w:r w:rsidRPr="009040B0">
        <w:rPr>
          <w:rFonts w:ascii="Arial" w:hAnsi="Arial" w:cs="Arial"/>
          <w:color w:val="0000FF"/>
        </w:rPr>
        <w:t>___________________________________________</w:t>
      </w:r>
      <w:r>
        <w:rPr>
          <w:rFonts w:ascii="Arial" w:hAnsi="Arial" w:cs="Arial"/>
          <w:color w:val="0000FF"/>
        </w:rPr>
        <w:t>)</w:t>
      </w:r>
    </w:p>
    <w:p w:rsidR="00FA6B07" w:rsidRPr="009040B0" w:rsidRDefault="00FA6B07">
      <w:pPr>
        <w:rPr>
          <w:rFonts w:ascii="Arial" w:hAnsi="Arial" w:cs="Arial"/>
        </w:rPr>
      </w:pPr>
    </w:p>
    <w:p w:rsidR="00FA6B07" w:rsidRPr="009040B0" w:rsidRDefault="00FA6B07">
      <w:pPr>
        <w:rPr>
          <w:rFonts w:ascii="Arial" w:hAnsi="Arial" w:cs="Arial"/>
        </w:rPr>
      </w:pPr>
      <w:r w:rsidRPr="009040B0">
        <w:rPr>
          <w:rFonts w:ascii="Arial" w:hAnsi="Arial" w:cs="Arial"/>
        </w:rPr>
        <w:t>Nom du correspondant GEOSUD</w:t>
      </w:r>
      <w:r>
        <w:rPr>
          <w:rFonts w:ascii="Arial" w:hAnsi="Arial" w:cs="Arial"/>
        </w:rPr>
        <w:t xml:space="preserve"> </w:t>
      </w:r>
      <w:r w:rsidRPr="009040B0">
        <w:rPr>
          <w:rFonts w:ascii="Arial" w:hAnsi="Arial" w:cs="Arial"/>
        </w:rPr>
        <w:t>:</w:t>
      </w:r>
      <w:r w:rsidRPr="009040B0">
        <w:rPr>
          <w:rFonts w:ascii="Arial" w:hAnsi="Arial" w:cs="Arial"/>
          <w:color w:val="0000FF"/>
        </w:rPr>
        <w:t xml:space="preserve"> ___________________________________________</w:t>
      </w:r>
    </w:p>
    <w:p w:rsidR="00FA6B07" w:rsidRPr="009040B0" w:rsidRDefault="00FA6B07">
      <w:pPr>
        <w:rPr>
          <w:rFonts w:ascii="Arial" w:hAnsi="Arial" w:cs="Arial"/>
        </w:rPr>
      </w:pPr>
    </w:p>
    <w:p w:rsidR="00FA6B07" w:rsidRPr="009040B0" w:rsidRDefault="00FA6B07">
      <w:pPr>
        <w:rPr>
          <w:rFonts w:ascii="Arial" w:hAnsi="Arial" w:cs="Arial"/>
        </w:rPr>
      </w:pPr>
    </w:p>
    <w:p w:rsidR="00FA6B07" w:rsidRPr="009040B0" w:rsidRDefault="00FA6B07">
      <w:pPr>
        <w:rPr>
          <w:rFonts w:ascii="Arial" w:hAnsi="Arial" w:cs="Arial"/>
        </w:rPr>
      </w:pPr>
    </w:p>
    <w:p w:rsidR="00FA6B07" w:rsidRPr="009040B0" w:rsidRDefault="00FA6B07">
      <w:pPr>
        <w:rPr>
          <w:rFonts w:ascii="Arial" w:hAnsi="Arial" w:cs="Arial"/>
        </w:rPr>
      </w:pPr>
    </w:p>
    <w:p w:rsidR="00FA6B07" w:rsidRPr="009040B0" w:rsidRDefault="00FA6B07">
      <w:pPr>
        <w:rPr>
          <w:rFonts w:ascii="Arial" w:hAnsi="Arial" w:cs="Arial"/>
        </w:rPr>
      </w:pPr>
    </w:p>
    <w:p w:rsidR="00FA6B07" w:rsidRPr="009040B0" w:rsidRDefault="00FA6B07">
      <w:pPr>
        <w:rPr>
          <w:rFonts w:ascii="Arial" w:hAnsi="Arial" w:cs="Arial"/>
        </w:rPr>
      </w:pPr>
    </w:p>
    <w:p w:rsidR="00FA6B07" w:rsidRPr="009040B0" w:rsidRDefault="00FA6B07">
      <w:pPr>
        <w:rPr>
          <w:rFonts w:ascii="Arial" w:hAnsi="Arial" w:cs="Arial"/>
        </w:rPr>
      </w:pPr>
    </w:p>
    <w:p w:rsidR="00FA6B07" w:rsidRPr="009040B0" w:rsidRDefault="00FA6B07">
      <w:pPr>
        <w:rPr>
          <w:rFonts w:ascii="Arial" w:hAnsi="Arial" w:cs="Arial"/>
        </w:rPr>
      </w:pPr>
      <w:r w:rsidRPr="009040B0">
        <w:rPr>
          <w:rFonts w:ascii="Arial" w:hAnsi="Arial" w:cs="Arial"/>
        </w:rPr>
        <w:t>Date :</w:t>
      </w:r>
      <w:r w:rsidRPr="009040B0">
        <w:rPr>
          <w:rFonts w:ascii="Arial" w:hAnsi="Arial" w:cs="Arial"/>
        </w:rPr>
        <w:tab/>
      </w:r>
      <w:r w:rsidRPr="009040B0">
        <w:rPr>
          <w:rFonts w:ascii="Arial" w:hAnsi="Arial" w:cs="Arial"/>
        </w:rPr>
        <w:tab/>
      </w:r>
      <w:r w:rsidRPr="009040B0">
        <w:rPr>
          <w:rFonts w:ascii="Arial" w:hAnsi="Arial" w:cs="Arial"/>
        </w:rPr>
        <w:tab/>
      </w:r>
      <w:r w:rsidRPr="009040B0">
        <w:rPr>
          <w:rFonts w:ascii="Arial" w:hAnsi="Arial" w:cs="Arial"/>
        </w:rPr>
        <w:tab/>
      </w:r>
      <w:r w:rsidRPr="009040B0">
        <w:rPr>
          <w:rFonts w:ascii="Arial" w:hAnsi="Arial" w:cs="Arial"/>
        </w:rPr>
        <w:tab/>
      </w:r>
      <w:r w:rsidRPr="009040B0">
        <w:rPr>
          <w:rFonts w:ascii="Arial" w:hAnsi="Arial" w:cs="Arial"/>
        </w:rPr>
        <w:tab/>
      </w:r>
      <w:r w:rsidRPr="009040B0">
        <w:rPr>
          <w:rFonts w:ascii="Arial" w:hAnsi="Arial" w:cs="Arial"/>
        </w:rPr>
        <w:tab/>
        <w:t>Signature :</w:t>
      </w:r>
    </w:p>
    <w:p w:rsidR="00FA6B07" w:rsidRPr="009040B0" w:rsidRDefault="00FA6B07">
      <w:pPr>
        <w:rPr>
          <w:rFonts w:ascii="Arial" w:hAnsi="Arial" w:cs="Arial"/>
        </w:rPr>
      </w:pPr>
    </w:p>
    <w:p w:rsidR="00FA6B07" w:rsidRPr="009040B0" w:rsidRDefault="00FA6B07">
      <w:pPr>
        <w:rPr>
          <w:rFonts w:ascii="Arial" w:hAnsi="Arial" w:cs="Arial"/>
        </w:rPr>
      </w:pPr>
    </w:p>
    <w:p w:rsidR="00FA6B07" w:rsidRPr="009040B0" w:rsidRDefault="00FA6B07">
      <w:pPr>
        <w:rPr>
          <w:rFonts w:ascii="Arial" w:hAnsi="Arial" w:cs="Arial"/>
        </w:rPr>
      </w:pPr>
    </w:p>
    <w:p w:rsidR="00FA6B07" w:rsidRPr="009040B0" w:rsidRDefault="00FA6B07">
      <w:pPr>
        <w:rPr>
          <w:rFonts w:ascii="Arial" w:hAnsi="Arial" w:cs="Arial"/>
        </w:rPr>
      </w:pPr>
    </w:p>
    <w:p w:rsidR="00FA6B07" w:rsidRPr="009040B0" w:rsidRDefault="00FA6B07">
      <w:pPr>
        <w:rPr>
          <w:rFonts w:ascii="Arial" w:hAnsi="Arial" w:cs="Arial"/>
        </w:rPr>
      </w:pPr>
    </w:p>
    <w:p w:rsidR="00FA6B07" w:rsidRPr="009040B0" w:rsidRDefault="00FA6B07">
      <w:pPr>
        <w:rPr>
          <w:rFonts w:ascii="Arial" w:hAnsi="Arial" w:cs="Arial"/>
        </w:rPr>
      </w:pPr>
    </w:p>
    <w:p w:rsidR="00FA6B07" w:rsidRPr="009040B0" w:rsidRDefault="00FA6B07">
      <w:pPr>
        <w:rPr>
          <w:rFonts w:ascii="Arial" w:hAnsi="Arial" w:cs="Arial"/>
        </w:rPr>
      </w:pPr>
    </w:p>
    <w:p w:rsidR="00FA6B07" w:rsidRPr="009040B0" w:rsidRDefault="00FA6B07">
      <w:pPr>
        <w:rPr>
          <w:rFonts w:ascii="Arial" w:hAnsi="Arial" w:cs="Arial"/>
        </w:rPr>
      </w:pPr>
    </w:p>
    <w:p w:rsidR="00FA6B07" w:rsidRPr="009040B0" w:rsidRDefault="00FA6B07">
      <w:pPr>
        <w:rPr>
          <w:rFonts w:ascii="Arial" w:hAnsi="Arial" w:cs="Arial"/>
        </w:rPr>
      </w:pPr>
    </w:p>
    <w:p w:rsidR="00FA6B07" w:rsidRPr="009040B0" w:rsidRDefault="00FA6B07">
      <w:pPr>
        <w:rPr>
          <w:rFonts w:ascii="Arial" w:hAnsi="Arial" w:cs="Arial"/>
        </w:rPr>
      </w:pPr>
    </w:p>
    <w:p w:rsidR="00FA6B07" w:rsidRPr="009040B0" w:rsidRDefault="00FA6B07">
      <w:pPr>
        <w:rPr>
          <w:rFonts w:ascii="Arial" w:hAnsi="Arial" w:cs="Arial"/>
        </w:rPr>
      </w:pPr>
    </w:p>
    <w:p w:rsidR="00FA6B07" w:rsidRPr="009040B0" w:rsidRDefault="00FA6B07">
      <w:pPr>
        <w:rPr>
          <w:rFonts w:ascii="Arial" w:hAnsi="Arial" w:cs="Arial"/>
        </w:rPr>
      </w:pPr>
    </w:p>
    <w:p w:rsidR="00FA6B07" w:rsidRPr="009040B0" w:rsidRDefault="00FA6B07" w:rsidP="00225DEC">
      <w:pPr>
        <w:rPr>
          <w:rFonts w:ascii="Arial" w:hAnsi="Arial" w:cs="Arial"/>
        </w:rPr>
      </w:pPr>
    </w:p>
    <w:p w:rsidR="00FA6B07" w:rsidRDefault="00FA6B07" w:rsidP="00885A9C">
      <w:pPr>
        <w:pBdr>
          <w:top w:val="single" w:sz="4" w:space="1" w:color="auto"/>
        </w:pBdr>
        <w:rPr>
          <w:rFonts w:ascii="Arial" w:hAnsi="Arial" w:cs="Arial"/>
          <w:i/>
        </w:rPr>
      </w:pPr>
    </w:p>
    <w:p w:rsidR="00FA6B07" w:rsidRDefault="00FA6B07" w:rsidP="00E20284">
      <w:pPr>
        <w:pBdr>
          <w:top w:val="single" w:sz="4" w:space="1" w:color="auto"/>
        </w:pBdr>
        <w:jc w:val="left"/>
        <w:rPr>
          <w:rFonts w:ascii="Arial" w:hAnsi="Arial" w:cs="Arial"/>
          <w:b/>
          <w:i/>
        </w:rPr>
      </w:pPr>
      <w:r w:rsidRPr="00225DEC">
        <w:rPr>
          <w:rFonts w:ascii="Arial" w:hAnsi="Arial" w:cs="Arial"/>
          <w:b/>
          <w:i/>
        </w:rPr>
        <w:t>Formulaire à renseigner, scanner et envoyer à</w:t>
      </w:r>
      <w:r>
        <w:rPr>
          <w:rFonts w:ascii="Arial" w:hAnsi="Arial" w:cs="Arial"/>
          <w:b/>
          <w:i/>
        </w:rPr>
        <w:t> :</w:t>
      </w:r>
    </w:p>
    <w:p w:rsidR="00FA6B07" w:rsidRDefault="00FA6B07" w:rsidP="00E20284">
      <w:pPr>
        <w:pBdr>
          <w:top w:val="single" w:sz="4" w:space="1" w:color="auto"/>
        </w:pBdr>
        <w:jc w:val="left"/>
        <w:rPr>
          <w:rFonts w:ascii="Arial" w:hAnsi="Arial" w:cs="Arial"/>
          <w:b/>
          <w:i/>
        </w:rPr>
      </w:pPr>
      <w:r w:rsidRPr="00225DEC">
        <w:rPr>
          <w:rFonts w:ascii="Arial" w:hAnsi="Arial" w:cs="Arial"/>
          <w:b/>
          <w:i/>
        </w:rPr>
        <w:t>M. Damien Barache</w:t>
      </w:r>
      <w:r>
        <w:rPr>
          <w:rFonts w:ascii="Arial" w:hAnsi="Arial" w:cs="Arial"/>
          <w:b/>
          <w:i/>
        </w:rPr>
        <w:t xml:space="preserve"> </w:t>
      </w:r>
      <w:r w:rsidRPr="00225DEC">
        <w:rPr>
          <w:rFonts w:ascii="Arial" w:hAnsi="Arial" w:cs="Arial"/>
          <w:b/>
          <w:i/>
        </w:rPr>
        <w:t>&lt;</w:t>
      </w:r>
      <w:hyperlink r:id="rId14" w:history="1">
        <w:r w:rsidRPr="00225DEC">
          <w:rPr>
            <w:rStyle w:val="Hyperlink"/>
            <w:rFonts w:ascii="Arial" w:hAnsi="Arial" w:cs="Arial"/>
            <w:b/>
            <w:i/>
          </w:rPr>
          <w:t>damien.barache@exelisvis.com</w:t>
        </w:r>
      </w:hyperlink>
      <w:r w:rsidRPr="00225DEC">
        <w:rPr>
          <w:rFonts w:ascii="Arial" w:hAnsi="Arial" w:cs="Arial"/>
          <w:b/>
          <w:i/>
        </w:rPr>
        <w:t xml:space="preserve">&gt; (EXELIS), </w:t>
      </w:r>
    </w:p>
    <w:p w:rsidR="00FA6B07" w:rsidRDefault="00FA6B07" w:rsidP="00E20284">
      <w:pPr>
        <w:pBdr>
          <w:top w:val="single" w:sz="4" w:space="1" w:color="auto"/>
        </w:pBdr>
        <w:jc w:val="left"/>
        <w:rPr>
          <w:rFonts w:ascii="Arial" w:hAnsi="Arial" w:cs="Arial"/>
          <w:b/>
          <w:i/>
        </w:rPr>
      </w:pPr>
      <w:r>
        <w:rPr>
          <w:rFonts w:ascii="Arial" w:hAnsi="Arial" w:cs="Arial"/>
          <w:b/>
          <w:i/>
        </w:rPr>
        <w:t>+</w:t>
      </w:r>
      <w:r w:rsidRPr="00225DEC">
        <w:rPr>
          <w:rFonts w:ascii="Arial" w:hAnsi="Arial" w:cs="Arial"/>
          <w:b/>
          <w:i/>
        </w:rPr>
        <w:t xml:space="preserve"> </w:t>
      </w:r>
      <w:r>
        <w:rPr>
          <w:rFonts w:ascii="Arial" w:hAnsi="Arial" w:cs="Arial"/>
          <w:b/>
          <w:i/>
        </w:rPr>
        <w:t>C</w:t>
      </w:r>
      <w:r w:rsidRPr="00225DEC">
        <w:rPr>
          <w:rFonts w:ascii="Arial" w:hAnsi="Arial" w:cs="Arial"/>
          <w:b/>
          <w:i/>
        </w:rPr>
        <w:t>opie à &lt;</w:t>
      </w:r>
      <w:hyperlink r:id="rId15" w:history="1">
        <w:r w:rsidRPr="00225DEC">
          <w:rPr>
            <w:rStyle w:val="Hyperlink"/>
            <w:rFonts w:ascii="Arial" w:hAnsi="Arial" w:cs="Arial"/>
            <w:b/>
            <w:i/>
          </w:rPr>
          <w:t>licences-geosud@teledetection.fr</w:t>
        </w:r>
      </w:hyperlink>
      <w:r w:rsidRPr="00225DEC">
        <w:rPr>
          <w:rFonts w:ascii="Arial" w:hAnsi="Arial" w:cs="Arial"/>
          <w:b/>
          <w:i/>
        </w:rPr>
        <w:t>&gt; (GEOSUD)</w:t>
      </w:r>
    </w:p>
    <w:p w:rsidR="00FA6B07" w:rsidRPr="00225DEC" w:rsidRDefault="00FA6B07" w:rsidP="00E20284">
      <w:pPr>
        <w:jc w:val="left"/>
        <w:rPr>
          <w:rFonts w:ascii="Arial" w:hAnsi="Arial" w:cs="Arial"/>
        </w:rPr>
      </w:pPr>
    </w:p>
    <w:p w:rsidR="00FA6B07" w:rsidRDefault="00FA6B07" w:rsidP="00225DEC">
      <w:pPr>
        <w:rPr>
          <w:rFonts w:ascii="Arial" w:hAnsi="Arial" w:cs="Arial"/>
        </w:rPr>
        <w:sectPr w:rsidR="00FA6B07" w:rsidSect="006A1B25">
          <w:headerReference w:type="default" r:id="rId16"/>
          <w:pgSz w:w="11906" w:h="16838"/>
          <w:pgMar w:top="1417" w:right="1417" w:bottom="1417" w:left="1417" w:header="708" w:footer="708" w:gutter="0"/>
          <w:cols w:space="708"/>
          <w:docGrid w:linePitch="360"/>
        </w:sectPr>
      </w:pPr>
    </w:p>
    <w:p w:rsidR="00FA6B07" w:rsidRDefault="00FA6B07" w:rsidP="00FA5D14">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FA5D14">
        <w:rPr>
          <w:rFonts w:ascii="Arial" w:hAnsi="Arial" w:cs="Arial"/>
          <w:b/>
          <w:sz w:val="28"/>
          <w:szCs w:val="28"/>
        </w:rPr>
        <w:t>Demande d’un adhérent de GEOSUD pour</w:t>
      </w:r>
      <w:r>
        <w:rPr>
          <w:rFonts w:ascii="Arial" w:hAnsi="Arial" w:cs="Arial"/>
          <w:b/>
          <w:sz w:val="28"/>
          <w:szCs w:val="28"/>
        </w:rPr>
        <w:t>…</w:t>
      </w:r>
      <w:r w:rsidRPr="00FA5D14">
        <w:rPr>
          <w:rFonts w:ascii="Arial" w:hAnsi="Arial" w:cs="Arial"/>
          <w:b/>
          <w:sz w:val="28"/>
          <w:szCs w:val="28"/>
        </w:rPr>
        <w:t xml:space="preserve"> </w:t>
      </w:r>
    </w:p>
    <w:p w:rsidR="00FA6B07" w:rsidRPr="00FA5D14" w:rsidRDefault="00FA6B07" w:rsidP="00FA5D14">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R</w:t>
      </w:r>
      <w:r w:rsidRPr="00FA5D14">
        <w:rPr>
          <w:rFonts w:ascii="Arial" w:hAnsi="Arial" w:cs="Arial"/>
          <w:b/>
          <w:sz w:val="28"/>
          <w:szCs w:val="28"/>
        </w:rPr>
        <w:t xml:space="preserve">éserver des licences </w:t>
      </w:r>
      <w:r>
        <w:rPr>
          <w:rFonts w:ascii="Arial" w:hAnsi="Arial" w:cs="Arial"/>
          <w:b/>
          <w:sz w:val="28"/>
          <w:szCs w:val="28"/>
        </w:rPr>
        <w:t xml:space="preserve">flottantes (jetons) </w:t>
      </w:r>
      <w:r w:rsidRPr="00FA5D14">
        <w:rPr>
          <w:rFonts w:ascii="Arial" w:hAnsi="Arial" w:cs="Arial"/>
          <w:b/>
          <w:sz w:val="28"/>
          <w:szCs w:val="28"/>
        </w:rPr>
        <w:t>des logiciels ENVI</w:t>
      </w:r>
    </w:p>
    <w:p w:rsidR="00FA6B07" w:rsidRPr="00E478D6" w:rsidRDefault="00FA6B07" w:rsidP="00D77E5D">
      <w:pPr>
        <w:rPr>
          <w:rFonts w:ascii="Arial" w:hAnsi="Arial" w:cs="Arial"/>
          <w:sz w:val="18"/>
          <w:szCs w:val="18"/>
        </w:rPr>
      </w:pPr>
    </w:p>
    <w:p w:rsidR="00FA6B07" w:rsidRPr="00E478D6" w:rsidRDefault="00FA6B07" w:rsidP="00D77E5D">
      <w:pPr>
        <w:rPr>
          <w:rFonts w:ascii="Arial" w:hAnsi="Arial" w:cs="Arial"/>
          <w:sz w:val="18"/>
          <w:szCs w:val="18"/>
        </w:rPr>
      </w:pPr>
    </w:p>
    <w:p w:rsidR="00FA6B07" w:rsidRPr="009040B0" w:rsidRDefault="00FA6B07" w:rsidP="00D62B69">
      <w:pPr>
        <w:rPr>
          <w:rFonts w:ascii="Arial" w:hAnsi="Arial" w:cs="Arial"/>
        </w:rPr>
      </w:pPr>
      <w:r w:rsidRPr="00E478D6">
        <w:rPr>
          <w:rFonts w:ascii="Arial" w:hAnsi="Arial" w:cs="Arial"/>
          <w:b/>
        </w:rPr>
        <w:t>Je suis membre d’un organisme adhérent à GEOSUD</w:t>
      </w:r>
      <w:r w:rsidRPr="009040B0">
        <w:rPr>
          <w:rFonts w:ascii="Arial" w:hAnsi="Arial" w:cs="Arial"/>
        </w:rPr>
        <w:t xml:space="preserve"> (</w:t>
      </w:r>
      <w:hyperlink r:id="rId17" w:history="1">
        <w:r w:rsidRPr="009040B0">
          <w:rPr>
            <w:rStyle w:val="Hyperlink"/>
            <w:rFonts w:ascii="Arial" w:hAnsi="Arial" w:cs="Arial"/>
          </w:rPr>
          <w:t>http://geosud.teledetection.fr</w:t>
        </w:r>
      </w:hyperlink>
      <w:r w:rsidRPr="009040B0">
        <w:rPr>
          <w:rFonts w:ascii="Arial" w:hAnsi="Arial" w:cs="Arial"/>
        </w:rPr>
        <w:t xml:space="preserve">) et désire utiliser une licence des logiciels ENVI dans le cadre prévu par le dispositif GEOSUD. </w:t>
      </w:r>
    </w:p>
    <w:p w:rsidR="00FA6B07" w:rsidRPr="002777B5" w:rsidRDefault="00FA6B07" w:rsidP="00D62B69">
      <w:pPr>
        <w:rPr>
          <w:rFonts w:ascii="Arial" w:hAnsi="Arial" w:cs="Arial"/>
        </w:rPr>
      </w:pPr>
    </w:p>
    <w:p w:rsidR="00FA6B07" w:rsidRPr="009040B0" w:rsidRDefault="00FA6B07" w:rsidP="002777B5">
      <w:pPr>
        <w:rPr>
          <w:rFonts w:ascii="Arial" w:hAnsi="Arial" w:cs="Arial"/>
          <w:b/>
          <w:u w:val="single"/>
        </w:rPr>
      </w:pPr>
      <w:r w:rsidRPr="009040B0">
        <w:rPr>
          <w:rFonts w:ascii="Arial" w:hAnsi="Arial" w:cs="Arial"/>
          <w:b/>
          <w:u w:val="single"/>
        </w:rPr>
        <w:t>Organisme</w:t>
      </w:r>
    </w:p>
    <w:p w:rsidR="00FA6B07" w:rsidRPr="004A30F8" w:rsidRDefault="00FA6B07" w:rsidP="00D62B69">
      <w:pPr>
        <w:rPr>
          <w:rFonts w:ascii="Arial" w:hAnsi="Arial" w:cs="Arial"/>
          <w:sz w:val="16"/>
          <w:szCs w:val="16"/>
        </w:rPr>
      </w:pPr>
    </w:p>
    <w:p w:rsidR="00FA6B07" w:rsidRPr="009040B0" w:rsidRDefault="00FA6B07" w:rsidP="00863061">
      <w:pPr>
        <w:rPr>
          <w:rFonts w:ascii="Arial" w:hAnsi="Arial" w:cs="Arial"/>
        </w:rPr>
      </w:pPr>
      <w:r w:rsidRPr="009040B0">
        <w:rPr>
          <w:rFonts w:ascii="Arial" w:hAnsi="Arial" w:cs="Arial"/>
        </w:rPr>
        <w:t>Organisme adhérent à GEOSUD :</w:t>
      </w:r>
      <w:r w:rsidRPr="009040B0">
        <w:rPr>
          <w:rFonts w:ascii="Arial" w:hAnsi="Arial" w:cs="Arial"/>
          <w:color w:val="0000FF"/>
        </w:rPr>
        <w:t xml:space="preserve"> ___________________________________________</w:t>
      </w:r>
    </w:p>
    <w:p w:rsidR="00FA6B07" w:rsidRPr="004A30F8" w:rsidRDefault="00FA6B07" w:rsidP="00863061">
      <w:pPr>
        <w:rPr>
          <w:rFonts w:ascii="Arial" w:hAnsi="Arial" w:cs="Arial"/>
          <w:sz w:val="16"/>
          <w:szCs w:val="16"/>
        </w:rPr>
      </w:pPr>
    </w:p>
    <w:p w:rsidR="00FA6B07" w:rsidRPr="009040B0" w:rsidRDefault="00FA6B07" w:rsidP="00863061">
      <w:pPr>
        <w:rPr>
          <w:rFonts w:ascii="Arial" w:hAnsi="Arial" w:cs="Arial"/>
        </w:rPr>
      </w:pPr>
      <w:r w:rsidRPr="009040B0">
        <w:rPr>
          <w:rFonts w:ascii="Arial" w:hAnsi="Arial" w:cs="Arial"/>
        </w:rPr>
        <w:t>Service -:</w:t>
      </w:r>
      <w:r w:rsidRPr="009040B0">
        <w:rPr>
          <w:rFonts w:ascii="Arial" w:hAnsi="Arial" w:cs="Arial"/>
          <w:color w:val="0000FF"/>
        </w:rPr>
        <w:t>___________________________________________</w:t>
      </w:r>
    </w:p>
    <w:p w:rsidR="00FA6B07" w:rsidRPr="004A30F8" w:rsidRDefault="00FA6B07" w:rsidP="00863061">
      <w:pPr>
        <w:rPr>
          <w:rFonts w:ascii="Arial" w:hAnsi="Arial" w:cs="Arial"/>
          <w:sz w:val="16"/>
          <w:szCs w:val="16"/>
        </w:rPr>
      </w:pPr>
    </w:p>
    <w:p w:rsidR="00FA6B07" w:rsidRPr="009040B0" w:rsidRDefault="00FA6B07" w:rsidP="00863061">
      <w:pPr>
        <w:rPr>
          <w:rFonts w:ascii="Arial" w:hAnsi="Arial" w:cs="Arial"/>
        </w:rPr>
      </w:pPr>
      <w:r w:rsidRPr="009040B0">
        <w:rPr>
          <w:rFonts w:ascii="Arial" w:hAnsi="Arial" w:cs="Arial"/>
        </w:rPr>
        <w:t>Nom du correspondant GEOSUD :</w:t>
      </w:r>
      <w:r w:rsidRPr="009040B0">
        <w:rPr>
          <w:rFonts w:ascii="Arial" w:hAnsi="Arial" w:cs="Arial"/>
          <w:color w:val="0000FF"/>
        </w:rPr>
        <w:t xml:space="preserve"> ___________________________________________</w:t>
      </w:r>
    </w:p>
    <w:p w:rsidR="00FA6B07" w:rsidRPr="009040B0" w:rsidRDefault="00FA6B07" w:rsidP="00863061">
      <w:pPr>
        <w:rPr>
          <w:rFonts w:ascii="Arial" w:hAnsi="Arial" w:cs="Arial"/>
        </w:rPr>
      </w:pPr>
    </w:p>
    <w:p w:rsidR="00FA6B07" w:rsidRPr="009040B0" w:rsidRDefault="00FA6B07" w:rsidP="002777B5">
      <w:pPr>
        <w:rPr>
          <w:rFonts w:ascii="Arial" w:hAnsi="Arial" w:cs="Arial"/>
          <w:b/>
          <w:u w:val="single"/>
        </w:rPr>
      </w:pPr>
      <w:r w:rsidRPr="009040B0">
        <w:rPr>
          <w:rFonts w:ascii="Arial" w:hAnsi="Arial" w:cs="Arial"/>
          <w:b/>
          <w:u w:val="single"/>
        </w:rPr>
        <w:t>Demandeur</w:t>
      </w:r>
    </w:p>
    <w:p w:rsidR="00FA6B07" w:rsidRPr="004A30F8" w:rsidRDefault="00FA6B07" w:rsidP="00863061">
      <w:pPr>
        <w:rPr>
          <w:rFonts w:ascii="Arial" w:hAnsi="Arial" w:cs="Arial"/>
          <w:sz w:val="16"/>
          <w:szCs w:val="16"/>
        </w:rPr>
      </w:pPr>
    </w:p>
    <w:p w:rsidR="00FA6B07" w:rsidRPr="009040B0" w:rsidRDefault="00FA6B07" w:rsidP="00D62B69">
      <w:pPr>
        <w:rPr>
          <w:rFonts w:ascii="Arial" w:hAnsi="Arial" w:cs="Arial"/>
        </w:rPr>
      </w:pPr>
      <w:r w:rsidRPr="009040B0">
        <w:rPr>
          <w:rFonts w:ascii="Arial" w:hAnsi="Arial" w:cs="Arial"/>
        </w:rPr>
        <w:t>Nom du demandeur:</w:t>
      </w:r>
      <w:r w:rsidRPr="009040B0">
        <w:rPr>
          <w:rFonts w:ascii="Arial" w:hAnsi="Arial" w:cs="Arial"/>
          <w:color w:val="0000FF"/>
        </w:rPr>
        <w:t>___________________________________________</w:t>
      </w:r>
      <w:r w:rsidRPr="009040B0">
        <w:rPr>
          <w:rFonts w:ascii="Arial" w:hAnsi="Arial" w:cs="Arial"/>
        </w:rPr>
        <w:t>_</w:t>
      </w:r>
    </w:p>
    <w:p w:rsidR="00FA6B07" w:rsidRPr="004A30F8" w:rsidRDefault="00FA6B07" w:rsidP="00D62B69">
      <w:pPr>
        <w:rPr>
          <w:rFonts w:ascii="Arial" w:hAnsi="Arial" w:cs="Arial"/>
          <w:sz w:val="16"/>
          <w:szCs w:val="16"/>
        </w:rPr>
      </w:pPr>
    </w:p>
    <w:p w:rsidR="00FA6B07" w:rsidRPr="009040B0" w:rsidRDefault="00FA6B07" w:rsidP="00D62B69">
      <w:pPr>
        <w:rPr>
          <w:rFonts w:ascii="Arial" w:hAnsi="Arial" w:cs="Arial"/>
        </w:rPr>
      </w:pPr>
      <w:r w:rsidRPr="009040B0">
        <w:rPr>
          <w:rFonts w:ascii="Arial" w:hAnsi="Arial" w:cs="Arial"/>
        </w:rPr>
        <w:t>Prénom -:</w:t>
      </w:r>
      <w:r w:rsidRPr="009040B0">
        <w:rPr>
          <w:rFonts w:ascii="Arial" w:hAnsi="Arial" w:cs="Arial"/>
          <w:color w:val="0000FF"/>
        </w:rPr>
        <w:t>___________________________________________</w:t>
      </w:r>
    </w:p>
    <w:p w:rsidR="00FA6B07" w:rsidRPr="004A30F8" w:rsidRDefault="00FA6B07" w:rsidP="00D62B69">
      <w:pPr>
        <w:rPr>
          <w:rFonts w:ascii="Arial" w:hAnsi="Arial" w:cs="Arial"/>
          <w:sz w:val="16"/>
          <w:szCs w:val="16"/>
        </w:rPr>
      </w:pPr>
    </w:p>
    <w:p w:rsidR="00FA6B07" w:rsidRPr="009040B0" w:rsidRDefault="00FA6B07" w:rsidP="00D62B69">
      <w:pPr>
        <w:rPr>
          <w:rFonts w:ascii="Arial" w:hAnsi="Arial" w:cs="Arial"/>
        </w:rPr>
      </w:pPr>
      <w:r w:rsidRPr="009040B0">
        <w:rPr>
          <w:rFonts w:ascii="Arial" w:hAnsi="Arial" w:cs="Arial"/>
        </w:rPr>
        <w:t>Adresse email (professionnelle) :</w:t>
      </w:r>
      <w:r w:rsidRPr="009040B0">
        <w:rPr>
          <w:rFonts w:ascii="Arial" w:hAnsi="Arial" w:cs="Arial"/>
          <w:color w:val="0000FF"/>
        </w:rPr>
        <w:t>___________________________________________</w:t>
      </w:r>
    </w:p>
    <w:p w:rsidR="00FA6B07" w:rsidRPr="004A30F8" w:rsidRDefault="00FA6B07" w:rsidP="00D62B69">
      <w:pPr>
        <w:rPr>
          <w:rFonts w:ascii="Arial" w:hAnsi="Arial" w:cs="Arial"/>
          <w:sz w:val="16"/>
          <w:szCs w:val="16"/>
        </w:rPr>
      </w:pPr>
    </w:p>
    <w:p w:rsidR="00FA6B07" w:rsidRPr="009040B0" w:rsidRDefault="00FA6B07" w:rsidP="00D62B69">
      <w:pPr>
        <w:rPr>
          <w:rFonts w:ascii="Arial" w:hAnsi="Arial" w:cs="Arial"/>
        </w:rPr>
      </w:pPr>
      <w:r w:rsidRPr="009040B0">
        <w:rPr>
          <w:rFonts w:ascii="Arial" w:hAnsi="Arial" w:cs="Arial"/>
        </w:rPr>
        <w:t>Tel. -</w:t>
      </w:r>
      <w:r w:rsidRPr="009040B0">
        <w:rPr>
          <w:rFonts w:ascii="Arial" w:hAnsi="Arial" w:cs="Arial"/>
          <w:color w:val="0000FF"/>
        </w:rPr>
        <w:t>___________________________________________</w:t>
      </w:r>
    </w:p>
    <w:p w:rsidR="00FA6B07" w:rsidRPr="004A30F8" w:rsidRDefault="00FA6B07" w:rsidP="00D62B69">
      <w:pPr>
        <w:rPr>
          <w:rFonts w:ascii="Arial" w:hAnsi="Arial" w:cs="Arial"/>
          <w:sz w:val="16"/>
          <w:szCs w:val="16"/>
        </w:rPr>
      </w:pPr>
    </w:p>
    <w:p w:rsidR="00FA6B07" w:rsidRPr="00383018" w:rsidRDefault="00FA6B07" w:rsidP="00863061">
      <w:pPr>
        <w:pBdr>
          <w:top w:val="single" w:sz="4" w:space="1" w:color="auto"/>
          <w:left w:val="single" w:sz="4" w:space="4" w:color="auto"/>
          <w:bottom w:val="single" w:sz="4" w:space="1" w:color="auto"/>
          <w:right w:val="single" w:sz="4" w:space="4" w:color="auto"/>
        </w:pBdr>
        <w:rPr>
          <w:rFonts w:ascii="Arial" w:hAnsi="Arial" w:cs="Arial"/>
          <w:i/>
        </w:rPr>
      </w:pPr>
      <w:r>
        <w:rPr>
          <w:rFonts w:ascii="Arial" w:hAnsi="Arial" w:cs="Arial"/>
        </w:rPr>
        <w:t xml:space="preserve">Adresse IP </w:t>
      </w:r>
      <w:r w:rsidRPr="009040B0">
        <w:rPr>
          <w:rFonts w:ascii="Arial" w:hAnsi="Arial" w:cs="Arial"/>
        </w:rPr>
        <w:t>professionnelle</w:t>
      </w:r>
      <w:r>
        <w:rPr>
          <w:rFonts w:ascii="Arial" w:hAnsi="Arial" w:cs="Arial"/>
        </w:rPr>
        <w:t xml:space="preserve"> (</w:t>
      </w:r>
      <w:r w:rsidRPr="00383018">
        <w:rPr>
          <w:rFonts w:ascii="Arial" w:hAnsi="Arial" w:cs="Arial"/>
          <w:i/>
        </w:rPr>
        <w:t>Format</w:t>
      </w:r>
      <w:r>
        <w:rPr>
          <w:rFonts w:ascii="Arial" w:hAnsi="Arial" w:cs="Arial"/>
          <w:i/>
        </w:rPr>
        <w:t> :</w:t>
      </w:r>
      <w:r w:rsidRPr="00383018">
        <w:rPr>
          <w:rFonts w:ascii="Arial" w:hAnsi="Arial" w:cs="Arial"/>
          <w:i/>
        </w:rPr>
        <w:t xml:space="preserve"> </w:t>
      </w:r>
      <w:r w:rsidRPr="00843698">
        <w:rPr>
          <w:rFonts w:ascii="Arial" w:hAnsi="Arial" w:cs="Arial"/>
          <w:i/>
        </w:rPr>
        <w:t>x</w:t>
      </w:r>
      <w:r w:rsidRPr="00843698">
        <w:rPr>
          <w:rFonts w:ascii="Arial" w:hAnsi="Arial" w:cs="Arial"/>
          <w:b/>
          <w:i/>
        </w:rPr>
        <w:t>.</w:t>
      </w:r>
      <w:r w:rsidRPr="00843698">
        <w:rPr>
          <w:rFonts w:ascii="Arial" w:hAnsi="Arial" w:cs="Arial"/>
          <w:i/>
        </w:rPr>
        <w:t>x</w:t>
      </w:r>
      <w:r w:rsidRPr="00843698">
        <w:rPr>
          <w:rFonts w:ascii="Arial" w:hAnsi="Arial" w:cs="Arial"/>
          <w:b/>
          <w:i/>
        </w:rPr>
        <w:t>.</w:t>
      </w:r>
      <w:r w:rsidRPr="00843698">
        <w:rPr>
          <w:rFonts w:ascii="Arial" w:hAnsi="Arial" w:cs="Arial"/>
          <w:i/>
        </w:rPr>
        <w:t>x</w:t>
      </w:r>
      <w:r w:rsidRPr="00843698">
        <w:rPr>
          <w:rFonts w:ascii="Arial" w:hAnsi="Arial" w:cs="Arial"/>
          <w:b/>
          <w:i/>
        </w:rPr>
        <w:t>.</w:t>
      </w:r>
      <w:r w:rsidRPr="00843698">
        <w:rPr>
          <w:rFonts w:ascii="Arial" w:hAnsi="Arial" w:cs="Arial"/>
          <w:i/>
        </w:rPr>
        <w:t>x</w:t>
      </w:r>
      <w:r w:rsidRPr="00843698">
        <w:rPr>
          <w:rFonts w:ascii="Arial" w:hAnsi="Arial" w:cs="Arial"/>
          <w:b/>
          <w:i/>
        </w:rPr>
        <w:t>.</w:t>
      </w:r>
      <w:r w:rsidRPr="00843698">
        <w:rPr>
          <w:rFonts w:ascii="Arial" w:hAnsi="Arial" w:cs="Arial"/>
          <w:i/>
        </w:rPr>
        <w:t>x</w:t>
      </w:r>
      <w:r w:rsidRPr="00843698">
        <w:rPr>
          <w:rFonts w:ascii="Arial" w:hAnsi="Arial" w:cs="Arial"/>
          <w:b/>
          <w:i/>
        </w:rPr>
        <w:t>.</w:t>
      </w:r>
      <w:r w:rsidRPr="009040B0">
        <w:rPr>
          <w:rFonts w:ascii="Arial" w:hAnsi="Arial" w:cs="Arial"/>
        </w:rPr>
        <w:t>)-:</w:t>
      </w:r>
      <w:r w:rsidRPr="009040B0">
        <w:rPr>
          <w:rFonts w:ascii="Arial" w:hAnsi="Arial" w:cs="Arial"/>
          <w:color w:val="0000FF"/>
        </w:rPr>
        <w:t>________________________________</w:t>
      </w:r>
    </w:p>
    <w:p w:rsidR="00FA6B07" w:rsidRPr="0011337E" w:rsidRDefault="00FA6B07" w:rsidP="00843FF9">
      <w:pPr>
        <w:spacing w:before="40"/>
        <w:ind w:left="-142" w:right="-284"/>
        <w:rPr>
          <w:rFonts w:ascii="Arial" w:hAnsi="Arial" w:cs="Arial"/>
          <w:color w:val="FF0000"/>
          <w:sz w:val="18"/>
          <w:szCs w:val="18"/>
        </w:rPr>
      </w:pPr>
      <w:r w:rsidRPr="0011337E">
        <w:rPr>
          <w:rFonts w:ascii="Arial" w:hAnsi="Arial" w:cs="Arial"/>
          <w:color w:val="FF0000"/>
          <w:sz w:val="18"/>
          <w:szCs w:val="18"/>
        </w:rPr>
        <w:t>Remarque : si votre IP n’est pas fixe du fait de votre fournisseur d'accès, entrez un code temporaire</w:t>
      </w:r>
      <w:r>
        <w:rPr>
          <w:rFonts w:ascii="Arial" w:hAnsi="Arial" w:cs="Arial"/>
          <w:color w:val="FF0000"/>
          <w:sz w:val="18"/>
          <w:szCs w:val="18"/>
        </w:rPr>
        <w:t xml:space="preserve">, </w:t>
      </w:r>
      <w:r w:rsidRPr="0011337E">
        <w:rPr>
          <w:rFonts w:ascii="Arial" w:hAnsi="Arial" w:cs="Arial"/>
          <w:color w:val="FF0000"/>
          <w:sz w:val="18"/>
          <w:szCs w:val="18"/>
        </w:rPr>
        <w:t>par ex</w:t>
      </w:r>
      <w:r>
        <w:rPr>
          <w:rFonts w:ascii="Arial" w:hAnsi="Arial" w:cs="Arial"/>
          <w:color w:val="FF0000"/>
          <w:sz w:val="18"/>
          <w:szCs w:val="18"/>
        </w:rPr>
        <w:t>.</w:t>
      </w:r>
      <w:r w:rsidRPr="0011337E">
        <w:rPr>
          <w:rFonts w:ascii="Arial" w:hAnsi="Arial" w:cs="Arial"/>
          <w:color w:val="FF0000"/>
          <w:sz w:val="18"/>
          <w:szCs w:val="18"/>
        </w:rPr>
        <w:t xml:space="preserve"> 1.1.1.1. </w:t>
      </w:r>
    </w:p>
    <w:p w:rsidR="00FA6B07" w:rsidRDefault="00FA6B07" w:rsidP="00843FF9">
      <w:pPr>
        <w:pStyle w:val="HTMLPreformatted"/>
        <w:ind w:left="-142" w:right="-284"/>
        <w:rPr>
          <w:rFonts w:ascii="Arial" w:hAnsi="Arial" w:cs="Arial"/>
          <w:color w:val="FF0000"/>
          <w:sz w:val="18"/>
          <w:szCs w:val="18"/>
        </w:rPr>
      </w:pPr>
      <w:r w:rsidRPr="0011337E">
        <w:rPr>
          <w:rFonts w:ascii="Arial" w:hAnsi="Arial" w:cs="Arial"/>
          <w:color w:val="FF0000"/>
          <w:sz w:val="18"/>
          <w:szCs w:val="18"/>
        </w:rPr>
        <w:t>I</w:t>
      </w:r>
      <w:r w:rsidRPr="009E3E46">
        <w:rPr>
          <w:rFonts w:ascii="Arial" w:hAnsi="Arial" w:cs="Arial"/>
          <w:color w:val="FF0000"/>
          <w:sz w:val="18"/>
          <w:szCs w:val="18"/>
        </w:rPr>
        <w:t>l vous</w:t>
      </w:r>
      <w:r w:rsidRPr="0011337E">
        <w:rPr>
          <w:rFonts w:ascii="Arial" w:hAnsi="Arial" w:cs="Arial"/>
          <w:color w:val="FF0000"/>
          <w:sz w:val="18"/>
          <w:szCs w:val="18"/>
        </w:rPr>
        <w:t xml:space="preserve"> sera</w:t>
      </w:r>
      <w:r w:rsidRPr="009E3E46">
        <w:rPr>
          <w:rFonts w:ascii="Arial" w:hAnsi="Arial" w:cs="Arial"/>
          <w:color w:val="FF0000"/>
          <w:sz w:val="18"/>
          <w:szCs w:val="18"/>
        </w:rPr>
        <w:t xml:space="preserve"> </w:t>
      </w:r>
      <w:r w:rsidRPr="0011337E">
        <w:rPr>
          <w:rFonts w:ascii="Arial" w:hAnsi="Arial" w:cs="Arial"/>
          <w:color w:val="FF0000"/>
          <w:sz w:val="18"/>
          <w:szCs w:val="18"/>
        </w:rPr>
        <w:t>toujours</w:t>
      </w:r>
      <w:r w:rsidRPr="009E3E46">
        <w:rPr>
          <w:rFonts w:ascii="Arial" w:hAnsi="Arial" w:cs="Arial"/>
          <w:color w:val="FF0000"/>
          <w:sz w:val="18"/>
          <w:szCs w:val="18"/>
        </w:rPr>
        <w:t xml:space="preserve"> possible</w:t>
      </w:r>
      <w:r w:rsidRPr="00843FF9">
        <w:rPr>
          <w:rFonts w:ascii="Arial" w:hAnsi="Arial" w:cs="Arial"/>
          <w:color w:val="FF0000"/>
          <w:sz w:val="18"/>
          <w:szCs w:val="18"/>
        </w:rPr>
        <w:t xml:space="preserve"> </w:t>
      </w:r>
      <w:r w:rsidRPr="0011337E">
        <w:rPr>
          <w:rFonts w:ascii="Arial" w:hAnsi="Arial" w:cs="Arial"/>
          <w:color w:val="FF0000"/>
          <w:sz w:val="18"/>
          <w:szCs w:val="18"/>
        </w:rPr>
        <w:t>ultérieurement, en utilisant dans un navigateur le lien qui vous sera transmis</w:t>
      </w:r>
      <w:r>
        <w:rPr>
          <w:rFonts w:ascii="Arial" w:hAnsi="Arial" w:cs="Arial"/>
          <w:color w:val="FF0000"/>
          <w:sz w:val="18"/>
          <w:szCs w:val="18"/>
        </w:rPr>
        <w:t xml:space="preserve"> par email</w:t>
      </w:r>
      <w:r w:rsidRPr="0011337E">
        <w:rPr>
          <w:rFonts w:ascii="Arial" w:hAnsi="Arial" w:cs="Arial"/>
          <w:color w:val="FF0000"/>
          <w:sz w:val="18"/>
          <w:szCs w:val="18"/>
        </w:rPr>
        <w:t> :</w:t>
      </w:r>
    </w:p>
    <w:p w:rsidR="00FA6B07" w:rsidRDefault="00FA6B07" w:rsidP="00843FF9">
      <w:pPr>
        <w:pStyle w:val="HTMLPreformatted"/>
        <w:ind w:left="142" w:right="-284"/>
        <w:rPr>
          <w:rFonts w:ascii="Arial" w:hAnsi="Arial" w:cs="Arial"/>
          <w:color w:val="FF0000"/>
          <w:sz w:val="18"/>
          <w:szCs w:val="18"/>
        </w:rPr>
      </w:pPr>
      <w:r>
        <w:rPr>
          <w:rFonts w:ascii="Arial" w:hAnsi="Arial" w:cs="Arial"/>
          <w:color w:val="FF0000"/>
          <w:sz w:val="18"/>
          <w:szCs w:val="18"/>
        </w:rPr>
        <w:t xml:space="preserve">- </w:t>
      </w:r>
      <w:r w:rsidRPr="0011337E">
        <w:rPr>
          <w:rFonts w:ascii="Arial" w:hAnsi="Arial" w:cs="Arial"/>
          <w:color w:val="FF0000"/>
          <w:sz w:val="18"/>
          <w:szCs w:val="18"/>
        </w:rPr>
        <w:t xml:space="preserve">de saisir/modifier cette IP publique </w:t>
      </w:r>
      <w:r>
        <w:rPr>
          <w:rFonts w:ascii="Arial" w:hAnsi="Arial" w:cs="Arial"/>
          <w:color w:val="FF0000"/>
          <w:sz w:val="18"/>
          <w:szCs w:val="18"/>
        </w:rPr>
        <w:t>(vous pourrez agir de la même façon si vous vous</w:t>
      </w:r>
      <w:r w:rsidRPr="0011337E">
        <w:rPr>
          <w:rFonts w:ascii="Arial" w:hAnsi="Arial" w:cs="Arial"/>
          <w:color w:val="FF0000"/>
          <w:sz w:val="18"/>
          <w:szCs w:val="18"/>
        </w:rPr>
        <w:t xml:space="preserve"> déplacez</w:t>
      </w:r>
      <w:r>
        <w:rPr>
          <w:rFonts w:ascii="Arial" w:hAnsi="Arial" w:cs="Arial"/>
          <w:color w:val="FF0000"/>
          <w:sz w:val="18"/>
          <w:szCs w:val="18"/>
        </w:rPr>
        <w:t>)</w:t>
      </w:r>
    </w:p>
    <w:p w:rsidR="00FA6B07" w:rsidRPr="0011337E" w:rsidRDefault="00FA6B07" w:rsidP="00843FF9">
      <w:pPr>
        <w:pStyle w:val="HTMLPreformatted"/>
        <w:ind w:left="142" w:right="-284"/>
        <w:rPr>
          <w:rFonts w:ascii="Arial" w:hAnsi="Arial" w:cs="Arial"/>
          <w:color w:val="FF0000"/>
          <w:sz w:val="18"/>
          <w:szCs w:val="18"/>
        </w:rPr>
      </w:pPr>
      <w:r>
        <w:rPr>
          <w:rFonts w:ascii="Arial" w:hAnsi="Arial" w:cs="Arial"/>
          <w:color w:val="FF0000"/>
          <w:sz w:val="18"/>
          <w:szCs w:val="18"/>
        </w:rPr>
        <w:t>-</w:t>
      </w:r>
      <w:r w:rsidRPr="0011337E">
        <w:rPr>
          <w:rFonts w:ascii="Arial" w:hAnsi="Arial" w:cs="Arial"/>
          <w:color w:val="FF0000"/>
          <w:sz w:val="18"/>
          <w:szCs w:val="18"/>
        </w:rPr>
        <w:t xml:space="preserve"> </w:t>
      </w:r>
      <w:r w:rsidRPr="009E3E46">
        <w:rPr>
          <w:rFonts w:ascii="Arial" w:hAnsi="Arial" w:cs="Arial"/>
          <w:color w:val="FF0000"/>
          <w:sz w:val="18"/>
          <w:szCs w:val="18"/>
        </w:rPr>
        <w:t>de consulter l'état de votre</w:t>
      </w:r>
      <w:r w:rsidRPr="0011337E">
        <w:rPr>
          <w:rFonts w:ascii="Arial" w:hAnsi="Arial" w:cs="Arial"/>
          <w:color w:val="FF0000"/>
          <w:sz w:val="18"/>
          <w:szCs w:val="18"/>
        </w:rPr>
        <w:t xml:space="preserve"> </w:t>
      </w:r>
      <w:r w:rsidRPr="009E3E46">
        <w:rPr>
          <w:rFonts w:ascii="Arial" w:hAnsi="Arial" w:cs="Arial"/>
          <w:color w:val="FF0000"/>
          <w:sz w:val="18"/>
          <w:szCs w:val="18"/>
        </w:rPr>
        <w:t xml:space="preserve">demande </w:t>
      </w:r>
      <w:r w:rsidRPr="0011337E">
        <w:rPr>
          <w:rFonts w:ascii="Arial" w:hAnsi="Arial" w:cs="Arial"/>
          <w:color w:val="FF0000"/>
          <w:sz w:val="18"/>
          <w:szCs w:val="18"/>
        </w:rPr>
        <w:t>de jeton.</w:t>
      </w:r>
    </w:p>
    <w:p w:rsidR="00FA6B07" w:rsidRPr="0002703D" w:rsidRDefault="00FA6B07" w:rsidP="00D62B69">
      <w:pPr>
        <w:rPr>
          <w:rFonts w:ascii="Arial" w:hAnsi="Arial" w:cs="Arial"/>
          <w:sz w:val="18"/>
          <w:szCs w:val="18"/>
        </w:rPr>
      </w:pPr>
    </w:p>
    <w:p w:rsidR="00FA6B07" w:rsidRPr="009040B0" w:rsidRDefault="00FA6B07" w:rsidP="002777B5">
      <w:pPr>
        <w:rPr>
          <w:rFonts w:ascii="Arial" w:hAnsi="Arial" w:cs="Arial"/>
          <w:b/>
          <w:u w:val="single"/>
        </w:rPr>
      </w:pPr>
      <w:r w:rsidRPr="009040B0">
        <w:rPr>
          <w:rFonts w:ascii="Arial" w:hAnsi="Arial" w:cs="Arial"/>
          <w:b/>
          <w:u w:val="single"/>
        </w:rPr>
        <w:t>Période de réservation demandée</w:t>
      </w:r>
    </w:p>
    <w:p w:rsidR="00FA6B07" w:rsidRPr="002777B5" w:rsidRDefault="00FA6B07" w:rsidP="00D62B69">
      <w:pPr>
        <w:rPr>
          <w:rFonts w:ascii="Arial" w:hAnsi="Arial" w:cs="Arial"/>
          <w:sz w:val="18"/>
          <w:szCs w:val="18"/>
        </w:rPr>
      </w:pPr>
    </w:p>
    <w:p w:rsidR="00FA6B07" w:rsidRPr="009040B0" w:rsidRDefault="00FA6B07" w:rsidP="00D62B69">
      <w:pPr>
        <w:rPr>
          <w:rFonts w:ascii="Arial" w:hAnsi="Arial" w:cs="Arial"/>
          <w:highlight w:val="yellow"/>
        </w:rPr>
      </w:pPr>
      <w:r w:rsidRPr="009040B0">
        <w:rPr>
          <w:rFonts w:ascii="Arial" w:hAnsi="Arial" w:cs="Arial"/>
          <w:highlight w:val="yellow"/>
        </w:rPr>
        <w:t>Préciser le numéro de(s) semaine(s) demandées (</w:t>
      </w:r>
      <w:r w:rsidRPr="009040B0">
        <w:rPr>
          <w:rFonts w:ascii="Arial" w:hAnsi="Arial" w:cs="Arial"/>
          <w:i/>
          <w:highlight w:val="yellow"/>
        </w:rPr>
        <w:t>cf. colonnes de gauche ci-dessous</w:t>
      </w:r>
      <w:r w:rsidRPr="009040B0">
        <w:rPr>
          <w:rFonts w:ascii="Arial" w:hAnsi="Arial" w:cs="Arial"/>
          <w:highlight w:val="yellow"/>
        </w:rPr>
        <w:t xml:space="preserve">) </w:t>
      </w:r>
    </w:p>
    <w:p w:rsidR="00FA6B07" w:rsidRPr="009040B0" w:rsidRDefault="00FA6B07" w:rsidP="00D62B69">
      <w:pPr>
        <w:rPr>
          <w:rFonts w:ascii="Arial" w:hAnsi="Arial" w:cs="Arial"/>
        </w:rPr>
      </w:pPr>
      <w:r w:rsidRPr="009040B0">
        <w:rPr>
          <w:rFonts w:ascii="Arial" w:hAnsi="Arial" w:cs="Arial"/>
          <w:b/>
          <w:color w:val="FF0000"/>
          <w:highlight w:val="yellow"/>
        </w:rPr>
        <w:t>Semaine(s) n</w:t>
      </w:r>
      <w:r w:rsidRPr="009040B0">
        <w:rPr>
          <w:rFonts w:ascii="Arial" w:hAnsi="Arial" w:cs="Arial"/>
          <w:color w:val="FF0000"/>
          <w:highlight w:val="yellow"/>
        </w:rPr>
        <w:t>°</w:t>
      </w:r>
      <w:r w:rsidRPr="009040B0">
        <w:rPr>
          <w:rFonts w:ascii="Arial" w:hAnsi="Arial" w:cs="Arial"/>
          <w:highlight w:val="yellow"/>
        </w:rPr>
        <w:t xml:space="preserve">      ;      ;      .      (soit du                              au                               201   )</w:t>
      </w:r>
    </w:p>
    <w:p w:rsidR="00FA6B07" w:rsidRPr="009040B0" w:rsidRDefault="00FA6B07" w:rsidP="00337800">
      <w:pPr>
        <w:jc w:val="center"/>
        <w:rPr>
          <w:rFonts w:ascii="Arial" w:hAnsi="Arial" w:cs="Arial"/>
        </w:rPr>
      </w:pPr>
      <w:r w:rsidRPr="009601BE">
        <w:rPr>
          <w:rFonts w:ascii="Arial" w:hAnsi="Arial" w:cs="Arial"/>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0" o:spid="_x0000_i1025" type="#_x0000_t75" alt="Calendrier-deb2014;png.jpg" style="width:405.75pt;height:229.5pt;visibility:visible">
            <v:imagedata r:id="rId18" o:title=""/>
          </v:shape>
        </w:pict>
      </w:r>
    </w:p>
    <w:p w:rsidR="00FA6B07" w:rsidRPr="009040B0" w:rsidRDefault="00FA6B07" w:rsidP="00D62B69">
      <w:pPr>
        <w:rPr>
          <w:rFonts w:ascii="Arial" w:hAnsi="Arial" w:cs="Arial"/>
        </w:rPr>
      </w:pPr>
    </w:p>
    <w:p w:rsidR="00FA6B07" w:rsidRDefault="00FA6B07" w:rsidP="00D62B69">
      <w:pPr>
        <w:rPr>
          <w:rFonts w:ascii="Arial" w:hAnsi="Arial" w:cs="Arial"/>
        </w:rPr>
      </w:pPr>
      <w:r w:rsidRPr="002777B5">
        <w:rPr>
          <w:rFonts w:ascii="Arial" w:hAnsi="Arial" w:cs="Arial"/>
          <w:highlight w:val="yellow"/>
        </w:rPr>
        <w:t>Date :</w:t>
      </w:r>
      <w:r w:rsidRPr="002777B5">
        <w:rPr>
          <w:rFonts w:ascii="Arial" w:hAnsi="Arial" w:cs="Arial"/>
          <w:highlight w:val="yellow"/>
        </w:rPr>
        <w:tab/>
      </w:r>
      <w:r w:rsidRPr="002777B5">
        <w:rPr>
          <w:rFonts w:ascii="Arial" w:hAnsi="Arial" w:cs="Arial"/>
          <w:highlight w:val="yellow"/>
        </w:rPr>
        <w:tab/>
      </w:r>
      <w:r w:rsidRPr="002777B5">
        <w:rPr>
          <w:rFonts w:ascii="Arial" w:hAnsi="Arial" w:cs="Arial"/>
          <w:highlight w:val="yellow"/>
        </w:rPr>
        <w:tab/>
      </w:r>
      <w:r w:rsidRPr="002777B5">
        <w:rPr>
          <w:rFonts w:ascii="Arial" w:hAnsi="Arial" w:cs="Arial"/>
          <w:highlight w:val="yellow"/>
        </w:rPr>
        <w:tab/>
      </w:r>
      <w:r w:rsidRPr="002777B5">
        <w:rPr>
          <w:rFonts w:ascii="Arial" w:hAnsi="Arial" w:cs="Arial"/>
          <w:highlight w:val="yellow"/>
        </w:rPr>
        <w:tab/>
      </w:r>
      <w:r w:rsidRPr="002777B5">
        <w:rPr>
          <w:rFonts w:ascii="Arial" w:hAnsi="Arial" w:cs="Arial"/>
          <w:highlight w:val="yellow"/>
        </w:rPr>
        <w:tab/>
      </w:r>
      <w:r w:rsidRPr="002777B5">
        <w:rPr>
          <w:rFonts w:ascii="Arial" w:hAnsi="Arial" w:cs="Arial"/>
          <w:highlight w:val="yellow"/>
        </w:rPr>
        <w:tab/>
        <w:t>Signature :</w:t>
      </w:r>
    </w:p>
    <w:p w:rsidR="00FA6B07" w:rsidRDefault="00FA6B07" w:rsidP="00D62B69">
      <w:pPr>
        <w:rPr>
          <w:rFonts w:ascii="Arial" w:hAnsi="Arial" w:cs="Arial"/>
        </w:rPr>
      </w:pPr>
    </w:p>
    <w:p w:rsidR="00FA6B07" w:rsidRPr="002777B5" w:rsidRDefault="00FA6B07" w:rsidP="006A1B25">
      <w:pPr>
        <w:pBdr>
          <w:top w:val="single" w:sz="4" w:space="1" w:color="auto"/>
        </w:pBdr>
        <w:rPr>
          <w:rFonts w:ascii="Arial" w:hAnsi="Arial" w:cs="Arial"/>
          <w:b/>
        </w:rPr>
      </w:pPr>
      <w:r w:rsidRPr="002777B5">
        <w:rPr>
          <w:rFonts w:ascii="Arial" w:hAnsi="Arial" w:cs="Arial"/>
          <w:b/>
          <w:i/>
        </w:rPr>
        <w:t>Formulaire à renseigner, scanner et envoyer à &lt;</w:t>
      </w:r>
      <w:hyperlink r:id="rId19" w:history="1">
        <w:r w:rsidRPr="002777B5">
          <w:rPr>
            <w:rStyle w:val="Hyperlink"/>
            <w:rFonts w:ascii="Arial" w:hAnsi="Arial" w:cs="Arial"/>
            <w:b/>
            <w:i/>
          </w:rPr>
          <w:t>licences-geosud@teledetection.fr</w:t>
        </w:r>
      </w:hyperlink>
      <w:r w:rsidRPr="002777B5">
        <w:rPr>
          <w:rFonts w:ascii="Arial" w:hAnsi="Arial" w:cs="Arial"/>
          <w:b/>
          <w:i/>
        </w:rPr>
        <w:t>&gt;</w:t>
      </w:r>
      <w:r>
        <w:rPr>
          <w:rFonts w:ascii="Arial" w:hAnsi="Arial" w:cs="Arial"/>
          <w:b/>
          <w:i/>
        </w:rPr>
        <w:t xml:space="preserve"> </w:t>
      </w:r>
    </w:p>
    <w:sectPr w:rsidR="00FA6B07" w:rsidRPr="002777B5" w:rsidSect="006A1B25">
      <w:headerReference w:type="default" r:id="rId2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B07" w:rsidRDefault="00FA6B07" w:rsidP="00D77E5D">
      <w:r>
        <w:separator/>
      </w:r>
    </w:p>
  </w:endnote>
  <w:endnote w:type="continuationSeparator" w:id="0">
    <w:p w:rsidR="00FA6B07" w:rsidRDefault="00FA6B07" w:rsidP="00D77E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B07" w:rsidRDefault="00FA6B07">
    <w:pPr>
      <w:pStyle w:val="Footer"/>
      <w:jc w:val="right"/>
    </w:pPr>
    <w:fldSimple w:instr=" PAGE   \* MERGEFORMAT ">
      <w:r>
        <w:rPr>
          <w:noProof/>
        </w:rPr>
        <w:t>4</w:t>
      </w:r>
    </w:fldSimple>
  </w:p>
  <w:p w:rsidR="00FA6B07" w:rsidRDefault="00FA6B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B07" w:rsidRDefault="00FA6B07" w:rsidP="00D77E5D">
      <w:r>
        <w:separator/>
      </w:r>
    </w:p>
  </w:footnote>
  <w:footnote w:type="continuationSeparator" w:id="0">
    <w:p w:rsidR="00FA6B07" w:rsidRDefault="00FA6B07" w:rsidP="00D77E5D">
      <w:r>
        <w:continuationSeparator/>
      </w:r>
    </w:p>
  </w:footnote>
  <w:footnote w:id="1">
    <w:p w:rsidR="00FA6B07" w:rsidRDefault="00FA6B07">
      <w:pPr>
        <w:pStyle w:val="FootnoteText"/>
      </w:pPr>
      <w:r w:rsidRPr="00D77E5D">
        <w:rPr>
          <w:rStyle w:val="FootnoteReference"/>
          <w:rFonts w:ascii="Times New Roman" w:hAnsi="Times New Roman"/>
        </w:rPr>
        <w:footnoteRef/>
      </w:r>
      <w:r w:rsidRPr="00D77E5D">
        <w:rPr>
          <w:rFonts w:ascii="Times New Roman" w:hAnsi="Times New Roman"/>
        </w:rPr>
        <w:t xml:space="preserve"> </w:t>
      </w:r>
      <w:r>
        <w:rPr>
          <w:rFonts w:ascii="Times New Roman" w:hAnsi="Times New Roman"/>
          <w:i/>
        </w:rPr>
        <w:t>s</w:t>
      </w:r>
      <w:r w:rsidRPr="00D77E5D">
        <w:rPr>
          <w:rFonts w:ascii="Times New Roman" w:hAnsi="Times New Roman"/>
          <w:i/>
        </w:rPr>
        <w:t xml:space="preserve">i votre utilisation du logiciel devient intensive, ou contrainte par la disponibilité des licences GEOSUD, vous pourrez acquérir directement des licences auprès d’EXELIS (contacter </w:t>
      </w:r>
      <w:hyperlink r:id="rId1" w:history="1">
        <w:r w:rsidRPr="00D77E5D">
          <w:rPr>
            <w:rStyle w:val="Hyperlink"/>
            <w:rFonts w:ascii="Times New Roman" w:hAnsi="Times New Roman"/>
            <w:i/>
          </w:rPr>
          <w:t>damien.barache@exelisvis.com</w:t>
        </w:r>
      </w:hyperlink>
      <w:r w:rsidRPr="00D77E5D">
        <w:rPr>
          <w:rFonts w:ascii="Times New Roman" w:hAnsi="Times New Roman"/>
          <w:i/>
        </w:rPr>
        <w:t>)</w:t>
      </w:r>
    </w:p>
  </w:footnote>
  <w:footnote w:id="2">
    <w:p w:rsidR="00FA6B07" w:rsidRDefault="00FA6B07">
      <w:pPr>
        <w:pStyle w:val="FootnoteText"/>
      </w:pPr>
      <w:r>
        <w:rPr>
          <w:rStyle w:val="FootnoteReference"/>
        </w:rPr>
        <w:footnoteRef/>
      </w:r>
      <w:r>
        <w:t xml:space="preserve"> </w:t>
      </w:r>
      <w:r>
        <w:rPr>
          <w:rFonts w:ascii="Times New Roman" w:hAnsi="Times New Roman"/>
          <w:i/>
        </w:rPr>
        <w:t>i</w:t>
      </w:r>
      <w:r w:rsidRPr="00885A9C">
        <w:rPr>
          <w:rFonts w:ascii="Times New Roman" w:hAnsi="Times New Roman"/>
          <w:i/>
        </w:rPr>
        <w:t xml:space="preserve">l est </w:t>
      </w:r>
      <w:r>
        <w:rPr>
          <w:rFonts w:ascii="Times New Roman" w:hAnsi="Times New Roman"/>
          <w:i/>
        </w:rPr>
        <w:t>envisagé</w:t>
      </w:r>
      <w:r w:rsidRPr="00885A9C">
        <w:rPr>
          <w:rFonts w:ascii="Times New Roman" w:hAnsi="Times New Roman"/>
          <w:i/>
        </w:rPr>
        <w:t xml:space="preserve"> de mettre en place ultérieurement un système de « borrowing »</w:t>
      </w:r>
    </w:p>
  </w:footnote>
  <w:footnote w:id="3">
    <w:p w:rsidR="00FA6B07" w:rsidRDefault="00FA6B07">
      <w:pPr>
        <w:pStyle w:val="FootnoteText"/>
      </w:pPr>
      <w:r>
        <w:rPr>
          <w:rStyle w:val="FootnoteReference"/>
        </w:rPr>
        <w:footnoteRef/>
      </w:r>
      <w:r>
        <w:t xml:space="preserve"> </w:t>
      </w:r>
      <w:r w:rsidRPr="00885A9C">
        <w:rPr>
          <w:rFonts w:ascii="Times New Roman" w:hAnsi="Times New Roman"/>
          <w:i/>
        </w:rPr>
        <w:t xml:space="preserve">une page web avec identification par </w:t>
      </w:r>
      <w:r>
        <w:rPr>
          <w:rFonts w:ascii="Times New Roman" w:hAnsi="Times New Roman"/>
          <w:i/>
        </w:rPr>
        <w:t>l</w:t>
      </w:r>
      <w:r w:rsidRPr="00885A9C">
        <w:rPr>
          <w:rFonts w:ascii="Times New Roman" w:hAnsi="Times New Roman"/>
          <w:i/>
        </w:rPr>
        <w:t>ogin et mot de passe sera mise en place ultérieurement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B07" w:rsidRPr="00D65335" w:rsidRDefault="00FA6B07" w:rsidP="009040B0">
    <w:pPr>
      <w:pStyle w:val="Header"/>
      <w:jc w:val="center"/>
      <w:rPr>
        <w:b/>
        <w:i/>
        <w:sz w:val="24"/>
        <w:szCs w:val="24"/>
      </w:rPr>
    </w:pPr>
    <w:r>
      <w:rPr>
        <w:b/>
        <w:i/>
        <w:sz w:val="24"/>
        <w:szCs w:val="24"/>
      </w:rPr>
      <w:t>LOGICIEL ENVI -</w:t>
    </w:r>
    <w:r w:rsidRPr="00D65335">
      <w:rPr>
        <w:b/>
        <w:i/>
        <w:sz w:val="24"/>
        <w:szCs w:val="24"/>
      </w:rPr>
      <w:t xml:space="preserve"> Dispositif GEOSUD de Mutualisation de produits et services</w:t>
    </w:r>
  </w:p>
  <w:p w:rsidR="00FA6B07" w:rsidRDefault="00FA6B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B07" w:rsidRPr="00843FF9" w:rsidRDefault="00FA6B07" w:rsidP="009040B0">
    <w:pPr>
      <w:pStyle w:val="Header"/>
      <w:jc w:val="center"/>
      <w:rPr>
        <w:b/>
        <w:i/>
        <w:sz w:val="24"/>
        <w:szCs w:val="24"/>
      </w:rPr>
    </w:pPr>
    <w:r w:rsidRPr="00843FF9">
      <w:rPr>
        <w:b/>
        <w:i/>
        <w:sz w:val="24"/>
        <w:szCs w:val="24"/>
      </w:rPr>
      <w:t>ANNEXE I</w:t>
    </w:r>
    <w:r>
      <w:rPr>
        <w:b/>
        <w:i/>
        <w:sz w:val="24"/>
        <w:szCs w:val="24"/>
      </w:rPr>
      <w:t xml:space="preserve"> – Téléchargement du logiciel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B07" w:rsidRPr="00843FF9" w:rsidRDefault="00FA6B07" w:rsidP="00843FF9">
    <w:pPr>
      <w:pStyle w:val="Header"/>
      <w:jc w:val="center"/>
      <w:rPr>
        <w:b/>
        <w:sz w:val="24"/>
        <w:szCs w:val="24"/>
      </w:rPr>
    </w:pPr>
    <w:r w:rsidRPr="00843FF9">
      <w:rPr>
        <w:b/>
        <w:i/>
        <w:sz w:val="24"/>
        <w:szCs w:val="24"/>
      </w:rPr>
      <w:t>ANNEXE II</w:t>
    </w:r>
    <w:r>
      <w:rPr>
        <w:b/>
        <w:i/>
        <w:sz w:val="24"/>
        <w:szCs w:val="24"/>
      </w:rPr>
      <w:t xml:space="preserve"> – Réservation de jeton (licence flottante)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A0EC2"/>
    <w:multiLevelType w:val="hybridMultilevel"/>
    <w:tmpl w:val="011C033E"/>
    <w:lvl w:ilvl="0" w:tplc="6110299E">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C274DD"/>
    <w:multiLevelType w:val="hybridMultilevel"/>
    <w:tmpl w:val="3350FCFC"/>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nsid w:val="1E5E21F0"/>
    <w:multiLevelType w:val="hybridMultilevel"/>
    <w:tmpl w:val="734E09A4"/>
    <w:lvl w:ilvl="0" w:tplc="836A2218">
      <w:start w:val="13"/>
      <w:numFmt w:val="bullet"/>
      <w:lvlText w:val="-"/>
      <w:lvlJc w:val="left"/>
      <w:pPr>
        <w:ind w:left="3106" w:hanging="360"/>
      </w:pPr>
      <w:rPr>
        <w:rFonts w:ascii="Arial" w:eastAsia="Times New Roman" w:hAnsi="Arial" w:hint="default"/>
      </w:rPr>
    </w:lvl>
    <w:lvl w:ilvl="1" w:tplc="040C0003" w:tentative="1">
      <w:start w:val="1"/>
      <w:numFmt w:val="bullet"/>
      <w:lvlText w:val="o"/>
      <w:lvlJc w:val="left"/>
      <w:pPr>
        <w:ind w:left="3826" w:hanging="360"/>
      </w:pPr>
      <w:rPr>
        <w:rFonts w:ascii="Courier New" w:hAnsi="Courier New" w:hint="default"/>
      </w:rPr>
    </w:lvl>
    <w:lvl w:ilvl="2" w:tplc="040C0005" w:tentative="1">
      <w:start w:val="1"/>
      <w:numFmt w:val="bullet"/>
      <w:lvlText w:val=""/>
      <w:lvlJc w:val="left"/>
      <w:pPr>
        <w:ind w:left="4546" w:hanging="360"/>
      </w:pPr>
      <w:rPr>
        <w:rFonts w:ascii="Wingdings" w:hAnsi="Wingdings" w:hint="default"/>
      </w:rPr>
    </w:lvl>
    <w:lvl w:ilvl="3" w:tplc="040C0001" w:tentative="1">
      <w:start w:val="1"/>
      <w:numFmt w:val="bullet"/>
      <w:lvlText w:val=""/>
      <w:lvlJc w:val="left"/>
      <w:pPr>
        <w:ind w:left="5266" w:hanging="360"/>
      </w:pPr>
      <w:rPr>
        <w:rFonts w:ascii="Symbol" w:hAnsi="Symbol" w:hint="default"/>
      </w:rPr>
    </w:lvl>
    <w:lvl w:ilvl="4" w:tplc="040C0003" w:tentative="1">
      <w:start w:val="1"/>
      <w:numFmt w:val="bullet"/>
      <w:lvlText w:val="o"/>
      <w:lvlJc w:val="left"/>
      <w:pPr>
        <w:ind w:left="5986" w:hanging="360"/>
      </w:pPr>
      <w:rPr>
        <w:rFonts w:ascii="Courier New" w:hAnsi="Courier New" w:hint="default"/>
      </w:rPr>
    </w:lvl>
    <w:lvl w:ilvl="5" w:tplc="040C0005" w:tentative="1">
      <w:start w:val="1"/>
      <w:numFmt w:val="bullet"/>
      <w:lvlText w:val=""/>
      <w:lvlJc w:val="left"/>
      <w:pPr>
        <w:ind w:left="6706" w:hanging="360"/>
      </w:pPr>
      <w:rPr>
        <w:rFonts w:ascii="Wingdings" w:hAnsi="Wingdings" w:hint="default"/>
      </w:rPr>
    </w:lvl>
    <w:lvl w:ilvl="6" w:tplc="040C0001" w:tentative="1">
      <w:start w:val="1"/>
      <w:numFmt w:val="bullet"/>
      <w:lvlText w:val=""/>
      <w:lvlJc w:val="left"/>
      <w:pPr>
        <w:ind w:left="7426" w:hanging="360"/>
      </w:pPr>
      <w:rPr>
        <w:rFonts w:ascii="Symbol" w:hAnsi="Symbol" w:hint="default"/>
      </w:rPr>
    </w:lvl>
    <w:lvl w:ilvl="7" w:tplc="040C0003" w:tentative="1">
      <w:start w:val="1"/>
      <w:numFmt w:val="bullet"/>
      <w:lvlText w:val="o"/>
      <w:lvlJc w:val="left"/>
      <w:pPr>
        <w:ind w:left="8146" w:hanging="360"/>
      </w:pPr>
      <w:rPr>
        <w:rFonts w:ascii="Courier New" w:hAnsi="Courier New" w:hint="default"/>
      </w:rPr>
    </w:lvl>
    <w:lvl w:ilvl="8" w:tplc="040C0005" w:tentative="1">
      <w:start w:val="1"/>
      <w:numFmt w:val="bullet"/>
      <w:lvlText w:val=""/>
      <w:lvlJc w:val="left"/>
      <w:pPr>
        <w:ind w:left="8866" w:hanging="360"/>
      </w:pPr>
      <w:rPr>
        <w:rFonts w:ascii="Wingdings" w:hAnsi="Wingdings" w:hint="default"/>
      </w:rPr>
    </w:lvl>
  </w:abstractNum>
  <w:abstractNum w:abstractNumId="3">
    <w:nsid w:val="205B69FA"/>
    <w:multiLevelType w:val="hybridMultilevel"/>
    <w:tmpl w:val="C9FC45E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36E64E54"/>
    <w:multiLevelType w:val="hybridMultilevel"/>
    <w:tmpl w:val="7E20EF6E"/>
    <w:lvl w:ilvl="0" w:tplc="040C000F">
      <w:start w:val="1"/>
      <w:numFmt w:val="decimal"/>
      <w:lvlText w:val="%1."/>
      <w:lvlJc w:val="left"/>
      <w:pPr>
        <w:ind w:left="720" w:hanging="360"/>
      </w:pPr>
      <w:rPr>
        <w:rFonts w:cs="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4FF2A8B"/>
    <w:multiLevelType w:val="hybridMultilevel"/>
    <w:tmpl w:val="AE66F9DA"/>
    <w:lvl w:ilvl="0" w:tplc="8D72CC78">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nsid w:val="531E7B22"/>
    <w:multiLevelType w:val="hybridMultilevel"/>
    <w:tmpl w:val="B89022CC"/>
    <w:lvl w:ilvl="0" w:tplc="54B401BA">
      <w:start w:val="13"/>
      <w:numFmt w:val="bullet"/>
      <w:lvlText w:val="-"/>
      <w:lvlJc w:val="left"/>
      <w:pPr>
        <w:ind w:left="2191" w:hanging="360"/>
      </w:pPr>
      <w:rPr>
        <w:rFonts w:ascii="Arial" w:eastAsia="Times New Roman" w:hAnsi="Arial" w:hint="default"/>
      </w:rPr>
    </w:lvl>
    <w:lvl w:ilvl="1" w:tplc="040C0003" w:tentative="1">
      <w:start w:val="1"/>
      <w:numFmt w:val="bullet"/>
      <w:lvlText w:val="o"/>
      <w:lvlJc w:val="left"/>
      <w:pPr>
        <w:ind w:left="2911" w:hanging="360"/>
      </w:pPr>
      <w:rPr>
        <w:rFonts w:ascii="Courier New" w:hAnsi="Courier New" w:hint="default"/>
      </w:rPr>
    </w:lvl>
    <w:lvl w:ilvl="2" w:tplc="040C0005" w:tentative="1">
      <w:start w:val="1"/>
      <w:numFmt w:val="bullet"/>
      <w:lvlText w:val=""/>
      <w:lvlJc w:val="left"/>
      <w:pPr>
        <w:ind w:left="3631" w:hanging="360"/>
      </w:pPr>
      <w:rPr>
        <w:rFonts w:ascii="Wingdings" w:hAnsi="Wingdings" w:hint="default"/>
      </w:rPr>
    </w:lvl>
    <w:lvl w:ilvl="3" w:tplc="040C0001" w:tentative="1">
      <w:start w:val="1"/>
      <w:numFmt w:val="bullet"/>
      <w:lvlText w:val=""/>
      <w:lvlJc w:val="left"/>
      <w:pPr>
        <w:ind w:left="4351" w:hanging="360"/>
      </w:pPr>
      <w:rPr>
        <w:rFonts w:ascii="Symbol" w:hAnsi="Symbol" w:hint="default"/>
      </w:rPr>
    </w:lvl>
    <w:lvl w:ilvl="4" w:tplc="040C0003" w:tentative="1">
      <w:start w:val="1"/>
      <w:numFmt w:val="bullet"/>
      <w:lvlText w:val="o"/>
      <w:lvlJc w:val="left"/>
      <w:pPr>
        <w:ind w:left="5071" w:hanging="360"/>
      </w:pPr>
      <w:rPr>
        <w:rFonts w:ascii="Courier New" w:hAnsi="Courier New" w:hint="default"/>
      </w:rPr>
    </w:lvl>
    <w:lvl w:ilvl="5" w:tplc="040C0005" w:tentative="1">
      <w:start w:val="1"/>
      <w:numFmt w:val="bullet"/>
      <w:lvlText w:val=""/>
      <w:lvlJc w:val="left"/>
      <w:pPr>
        <w:ind w:left="5791" w:hanging="360"/>
      </w:pPr>
      <w:rPr>
        <w:rFonts w:ascii="Wingdings" w:hAnsi="Wingdings" w:hint="default"/>
      </w:rPr>
    </w:lvl>
    <w:lvl w:ilvl="6" w:tplc="040C0001" w:tentative="1">
      <w:start w:val="1"/>
      <w:numFmt w:val="bullet"/>
      <w:lvlText w:val=""/>
      <w:lvlJc w:val="left"/>
      <w:pPr>
        <w:ind w:left="6511" w:hanging="360"/>
      </w:pPr>
      <w:rPr>
        <w:rFonts w:ascii="Symbol" w:hAnsi="Symbol" w:hint="default"/>
      </w:rPr>
    </w:lvl>
    <w:lvl w:ilvl="7" w:tplc="040C0003" w:tentative="1">
      <w:start w:val="1"/>
      <w:numFmt w:val="bullet"/>
      <w:lvlText w:val="o"/>
      <w:lvlJc w:val="left"/>
      <w:pPr>
        <w:ind w:left="7231" w:hanging="360"/>
      </w:pPr>
      <w:rPr>
        <w:rFonts w:ascii="Courier New" w:hAnsi="Courier New" w:hint="default"/>
      </w:rPr>
    </w:lvl>
    <w:lvl w:ilvl="8" w:tplc="040C0005" w:tentative="1">
      <w:start w:val="1"/>
      <w:numFmt w:val="bullet"/>
      <w:lvlText w:val=""/>
      <w:lvlJc w:val="left"/>
      <w:pPr>
        <w:ind w:left="7951" w:hanging="360"/>
      </w:pPr>
      <w:rPr>
        <w:rFonts w:ascii="Wingdings" w:hAnsi="Wingdings" w:hint="default"/>
      </w:rPr>
    </w:lvl>
  </w:abstractNum>
  <w:abstractNum w:abstractNumId="7">
    <w:nsid w:val="5DC34843"/>
    <w:multiLevelType w:val="hybridMultilevel"/>
    <w:tmpl w:val="F2B6DBE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4"/>
  </w:num>
  <w:num w:numId="4">
    <w:abstractNumId w:val="7"/>
  </w:num>
  <w:num w:numId="5">
    <w:abstractNumId w:val="5"/>
  </w:num>
  <w:num w:numId="6">
    <w:abstractNumId w:val="3"/>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52C7"/>
    <w:rsid w:val="0002703D"/>
    <w:rsid w:val="000B715E"/>
    <w:rsid w:val="0011337E"/>
    <w:rsid w:val="00125CC7"/>
    <w:rsid w:val="001718FB"/>
    <w:rsid w:val="00194A4B"/>
    <w:rsid w:val="001C52C7"/>
    <w:rsid w:val="00201DC4"/>
    <w:rsid w:val="0021065F"/>
    <w:rsid w:val="00225DEC"/>
    <w:rsid w:val="00263C4C"/>
    <w:rsid w:val="00275679"/>
    <w:rsid w:val="002777B5"/>
    <w:rsid w:val="00301B9F"/>
    <w:rsid w:val="00327610"/>
    <w:rsid w:val="003312A4"/>
    <w:rsid w:val="00337800"/>
    <w:rsid w:val="0036696B"/>
    <w:rsid w:val="00383018"/>
    <w:rsid w:val="003953B0"/>
    <w:rsid w:val="003C1015"/>
    <w:rsid w:val="00402703"/>
    <w:rsid w:val="00437D22"/>
    <w:rsid w:val="00443BFE"/>
    <w:rsid w:val="00472C8F"/>
    <w:rsid w:val="004A30F8"/>
    <w:rsid w:val="004A7E8E"/>
    <w:rsid w:val="004C2C2D"/>
    <w:rsid w:val="004F7099"/>
    <w:rsid w:val="005902F3"/>
    <w:rsid w:val="0059507C"/>
    <w:rsid w:val="005A5607"/>
    <w:rsid w:val="006121EE"/>
    <w:rsid w:val="00671F24"/>
    <w:rsid w:val="006A1B25"/>
    <w:rsid w:val="006E6EBD"/>
    <w:rsid w:val="00770863"/>
    <w:rsid w:val="00771DDE"/>
    <w:rsid w:val="007947A1"/>
    <w:rsid w:val="007A6479"/>
    <w:rsid w:val="007B5916"/>
    <w:rsid w:val="007D3C46"/>
    <w:rsid w:val="008206A5"/>
    <w:rsid w:val="008303F0"/>
    <w:rsid w:val="00843698"/>
    <w:rsid w:val="00843FF9"/>
    <w:rsid w:val="00863061"/>
    <w:rsid w:val="00883381"/>
    <w:rsid w:val="00885A9C"/>
    <w:rsid w:val="00903CE1"/>
    <w:rsid w:val="009040B0"/>
    <w:rsid w:val="00912310"/>
    <w:rsid w:val="00924A98"/>
    <w:rsid w:val="009455BF"/>
    <w:rsid w:val="009601BE"/>
    <w:rsid w:val="009963BF"/>
    <w:rsid w:val="009A1B94"/>
    <w:rsid w:val="009C7A77"/>
    <w:rsid w:val="009D2814"/>
    <w:rsid w:val="009E3E46"/>
    <w:rsid w:val="00A14A3E"/>
    <w:rsid w:val="00A314AD"/>
    <w:rsid w:val="00A74D57"/>
    <w:rsid w:val="00AF167D"/>
    <w:rsid w:val="00AF61CC"/>
    <w:rsid w:val="00B069F3"/>
    <w:rsid w:val="00B553AC"/>
    <w:rsid w:val="00BA2E39"/>
    <w:rsid w:val="00C27EEF"/>
    <w:rsid w:val="00C97E83"/>
    <w:rsid w:val="00CA1778"/>
    <w:rsid w:val="00CE04A0"/>
    <w:rsid w:val="00CF6BE6"/>
    <w:rsid w:val="00D62B69"/>
    <w:rsid w:val="00D65335"/>
    <w:rsid w:val="00D77E5D"/>
    <w:rsid w:val="00DA2B6C"/>
    <w:rsid w:val="00DB4946"/>
    <w:rsid w:val="00DE4186"/>
    <w:rsid w:val="00E20284"/>
    <w:rsid w:val="00E478D6"/>
    <w:rsid w:val="00E50317"/>
    <w:rsid w:val="00F55612"/>
    <w:rsid w:val="00F937A5"/>
    <w:rsid w:val="00FA5D14"/>
    <w:rsid w:val="00FA6B07"/>
    <w:rsid w:val="00FC6451"/>
    <w:rsid w:val="00FE257E"/>
    <w:rsid w:val="00FE734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4AD"/>
    <w:pPr>
      <w:jc w:val="both"/>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C52C7"/>
    <w:rPr>
      <w:rFonts w:cs="Times New Roman"/>
      <w:color w:val="0000FF"/>
      <w:u w:val="single"/>
    </w:rPr>
  </w:style>
  <w:style w:type="paragraph" w:styleId="ListParagraph">
    <w:name w:val="List Paragraph"/>
    <w:basedOn w:val="Normal"/>
    <w:uiPriority w:val="99"/>
    <w:qFormat/>
    <w:rsid w:val="00883381"/>
    <w:pPr>
      <w:ind w:left="720"/>
      <w:contextualSpacing/>
    </w:pPr>
  </w:style>
  <w:style w:type="paragraph" w:styleId="FootnoteText">
    <w:name w:val="footnote text"/>
    <w:basedOn w:val="Normal"/>
    <w:link w:val="FootnoteTextChar"/>
    <w:uiPriority w:val="99"/>
    <w:semiHidden/>
    <w:rsid w:val="00D77E5D"/>
    <w:rPr>
      <w:sz w:val="20"/>
      <w:szCs w:val="20"/>
    </w:rPr>
  </w:style>
  <w:style w:type="character" w:customStyle="1" w:styleId="FootnoteTextChar">
    <w:name w:val="Footnote Text Char"/>
    <w:basedOn w:val="DefaultParagraphFont"/>
    <w:link w:val="FootnoteText"/>
    <w:uiPriority w:val="99"/>
    <w:semiHidden/>
    <w:locked/>
    <w:rsid w:val="00D77E5D"/>
    <w:rPr>
      <w:rFonts w:cs="Times New Roman"/>
      <w:sz w:val="20"/>
      <w:szCs w:val="20"/>
    </w:rPr>
  </w:style>
  <w:style w:type="character" w:styleId="FootnoteReference">
    <w:name w:val="footnote reference"/>
    <w:basedOn w:val="DefaultParagraphFont"/>
    <w:uiPriority w:val="99"/>
    <w:semiHidden/>
    <w:rsid w:val="00D77E5D"/>
    <w:rPr>
      <w:rFonts w:cs="Times New Roman"/>
      <w:vertAlign w:val="superscript"/>
    </w:rPr>
  </w:style>
  <w:style w:type="paragraph" w:styleId="BalloonText">
    <w:name w:val="Balloon Text"/>
    <w:basedOn w:val="Normal"/>
    <w:link w:val="BalloonTextChar"/>
    <w:uiPriority w:val="99"/>
    <w:semiHidden/>
    <w:rsid w:val="008630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3061"/>
    <w:rPr>
      <w:rFonts w:ascii="Tahoma" w:hAnsi="Tahoma" w:cs="Tahoma"/>
      <w:sz w:val="16"/>
      <w:szCs w:val="16"/>
    </w:rPr>
  </w:style>
  <w:style w:type="table" w:styleId="TableGrid">
    <w:name w:val="Table Grid"/>
    <w:basedOn w:val="TableNormal"/>
    <w:uiPriority w:val="99"/>
    <w:rsid w:val="00DA2B6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37800"/>
    <w:pPr>
      <w:tabs>
        <w:tab w:val="center" w:pos="4536"/>
        <w:tab w:val="right" w:pos="9072"/>
      </w:tabs>
    </w:pPr>
  </w:style>
  <w:style w:type="character" w:customStyle="1" w:styleId="HeaderChar">
    <w:name w:val="Header Char"/>
    <w:basedOn w:val="DefaultParagraphFont"/>
    <w:link w:val="Header"/>
    <w:uiPriority w:val="99"/>
    <w:locked/>
    <w:rsid w:val="00337800"/>
    <w:rPr>
      <w:rFonts w:cs="Times New Roman"/>
    </w:rPr>
  </w:style>
  <w:style w:type="paragraph" w:styleId="Footer">
    <w:name w:val="footer"/>
    <w:basedOn w:val="Normal"/>
    <w:link w:val="FooterChar"/>
    <w:uiPriority w:val="99"/>
    <w:rsid w:val="00337800"/>
    <w:pPr>
      <w:tabs>
        <w:tab w:val="center" w:pos="4536"/>
        <w:tab w:val="right" w:pos="9072"/>
      </w:tabs>
    </w:pPr>
  </w:style>
  <w:style w:type="character" w:customStyle="1" w:styleId="FooterChar">
    <w:name w:val="Footer Char"/>
    <w:basedOn w:val="DefaultParagraphFont"/>
    <w:link w:val="Footer"/>
    <w:uiPriority w:val="99"/>
    <w:locked/>
    <w:rsid w:val="00337800"/>
    <w:rPr>
      <w:rFonts w:cs="Times New Roman"/>
    </w:rPr>
  </w:style>
  <w:style w:type="paragraph" w:styleId="HTMLPreformatted">
    <w:name w:val="HTML Preformatted"/>
    <w:basedOn w:val="Normal"/>
    <w:link w:val="HTMLPreformattedChar"/>
    <w:uiPriority w:val="99"/>
    <w:semiHidden/>
    <w:rsid w:val="009E3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locked/>
    <w:rsid w:val="009E3E46"/>
    <w:rPr>
      <w:rFonts w:ascii="Courier New" w:hAnsi="Courier New" w:cs="Courier New"/>
      <w:sz w:val="20"/>
      <w:szCs w:val="20"/>
      <w:lang w:eastAsia="fr-FR"/>
    </w:rPr>
  </w:style>
</w:styles>
</file>

<file path=word/webSettings.xml><?xml version="1.0" encoding="utf-8"?>
<w:webSettings xmlns:r="http://schemas.openxmlformats.org/officeDocument/2006/relationships" xmlns:w="http://schemas.openxmlformats.org/wordprocessingml/2006/main">
  <w:divs>
    <w:div w:id="1738476353">
      <w:marLeft w:val="0"/>
      <w:marRight w:val="0"/>
      <w:marTop w:val="0"/>
      <w:marBottom w:val="0"/>
      <w:divBdr>
        <w:top w:val="none" w:sz="0" w:space="0" w:color="auto"/>
        <w:left w:val="none" w:sz="0" w:space="0" w:color="auto"/>
        <w:bottom w:val="none" w:sz="0" w:space="0" w:color="auto"/>
        <w:right w:val="none" w:sz="0" w:space="0" w:color="auto"/>
      </w:divBdr>
    </w:div>
    <w:div w:id="17384763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ences-geosud@teledetection.fr" TargetMode="External"/><Relationship Id="rId13" Type="http://schemas.openxmlformats.org/officeDocument/2006/relationships/hyperlink" Target="http://geosud.teledetection.fr" TargetMode="Externa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damien.barache@exelisvis.com" TargetMode="External"/><Relationship Id="rId12" Type="http://schemas.openxmlformats.org/officeDocument/2006/relationships/footer" Target="footer1.xml"/><Relationship Id="rId17" Type="http://schemas.openxmlformats.org/officeDocument/2006/relationships/hyperlink" Target="http://geosud.teledetection.fr"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licences-geosud@teledetection.fr" TargetMode="External"/><Relationship Id="rId10" Type="http://schemas.openxmlformats.org/officeDocument/2006/relationships/hyperlink" Target="mailto:licences-logiciels.geosud@teledetection.fr" TargetMode="External"/><Relationship Id="rId19" Type="http://schemas.openxmlformats.org/officeDocument/2006/relationships/hyperlink" Target="mailto:licences-logiciels.geosud@teledetection.fr" TargetMode="External"/><Relationship Id="rId4" Type="http://schemas.openxmlformats.org/officeDocument/2006/relationships/webSettings" Target="webSettings.xml"/><Relationship Id="rId9" Type="http://schemas.openxmlformats.org/officeDocument/2006/relationships/hyperlink" Target="mailto:licences-geosud@teledetection.fr" TargetMode="External"/><Relationship Id="rId14" Type="http://schemas.openxmlformats.org/officeDocument/2006/relationships/hyperlink" Target="mailto:damien.barache@exelisvis.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damien.barache@exelisv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1040</Words>
  <Characters>5723</Characters>
  <Application>Microsoft Office Outlook</Application>
  <DocSecurity>0</DocSecurity>
  <Lines>0</Lines>
  <Paragraphs>0</Paragraphs>
  <ScaleCrop>false</ScaleCrop>
  <Company>Cemagref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6Utilisation du logiciel ENVI sous licence GEOSUD</dc:title>
  <dc:subject/>
  <dc:creator>Pascal Kosuth</dc:creator>
  <cp:keywords/>
  <dc:description/>
  <cp:lastModifiedBy>bappel</cp:lastModifiedBy>
  <cp:revision>2</cp:revision>
  <cp:lastPrinted>2014-02-05T10:41:00Z</cp:lastPrinted>
  <dcterms:created xsi:type="dcterms:W3CDTF">2014-02-05T11:05:00Z</dcterms:created>
  <dcterms:modified xsi:type="dcterms:W3CDTF">2014-02-05T11:05:00Z</dcterms:modified>
</cp:coreProperties>
</file>